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lang w:eastAsia="zh-CN"/>
        </w:rPr>
        <w:t>剑阁县人民医院零星</w:t>
      </w:r>
      <w:r>
        <w:rPr>
          <w:rFonts w:hint="eastAsia"/>
          <w:sz w:val="36"/>
          <w:szCs w:val="36"/>
        </w:rPr>
        <w:t>维修</w:t>
      </w:r>
      <w:r>
        <w:rPr>
          <w:rFonts w:hint="eastAsia"/>
          <w:sz w:val="36"/>
          <w:szCs w:val="36"/>
          <w:lang w:eastAsia="zh-CN"/>
        </w:rPr>
        <w:t>项目协议书</w:t>
      </w:r>
    </w:p>
    <w:p>
      <w:pP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w:t>
      </w:r>
      <w:r>
        <w:rPr>
          <w:rFonts w:hint="eastAsia" w:asciiTheme="minorEastAsia" w:hAnsiTheme="minorEastAsia" w:cstheme="minorEastAsia"/>
          <w:sz w:val="24"/>
          <w:szCs w:val="24"/>
          <w:lang w:eastAsia="zh-CN"/>
        </w:rPr>
        <w:t>规范</w:t>
      </w:r>
      <w:r>
        <w:rPr>
          <w:rFonts w:hint="eastAsia" w:asciiTheme="minorEastAsia" w:hAnsiTheme="minorEastAsia" w:eastAsiaTheme="minorEastAsia" w:cstheme="minorEastAsia"/>
          <w:sz w:val="24"/>
          <w:szCs w:val="24"/>
        </w:rPr>
        <w:t>医院</w:t>
      </w:r>
      <w:r>
        <w:rPr>
          <w:rFonts w:hint="eastAsia" w:asciiTheme="minorEastAsia" w:hAnsiTheme="minorEastAsia" w:cstheme="minorEastAsia"/>
          <w:sz w:val="24"/>
          <w:szCs w:val="24"/>
          <w:lang w:eastAsia="zh-CN"/>
        </w:rPr>
        <w:t>零星</w:t>
      </w:r>
      <w:r>
        <w:rPr>
          <w:rFonts w:hint="eastAsia" w:asciiTheme="minorEastAsia" w:hAnsiTheme="minorEastAsia" w:eastAsiaTheme="minorEastAsia" w:cstheme="minorEastAsia"/>
          <w:sz w:val="24"/>
          <w:szCs w:val="24"/>
        </w:rPr>
        <w:t>维修</w:t>
      </w:r>
      <w:r>
        <w:rPr>
          <w:rFonts w:hint="eastAsia" w:asciiTheme="minorEastAsia" w:hAnsiTheme="minorEastAsia" w:cstheme="minorEastAsia"/>
          <w:sz w:val="24"/>
          <w:szCs w:val="24"/>
          <w:lang w:eastAsia="zh-CN"/>
        </w:rPr>
        <w:t>管理</w:t>
      </w:r>
      <w:r>
        <w:rPr>
          <w:rFonts w:hint="eastAsia" w:asciiTheme="minorEastAsia" w:hAnsiTheme="minorEastAsia" w:eastAsiaTheme="minorEastAsia" w:cstheme="minorEastAsia"/>
          <w:sz w:val="24"/>
          <w:szCs w:val="24"/>
        </w:rPr>
        <w:t>，保证维修</w:t>
      </w:r>
      <w:r>
        <w:rPr>
          <w:rFonts w:hint="eastAsia" w:asciiTheme="minorEastAsia" w:hAnsiTheme="minorEastAsia" w:cstheme="minorEastAsia"/>
          <w:sz w:val="24"/>
          <w:szCs w:val="24"/>
          <w:lang w:eastAsia="zh-CN"/>
        </w:rPr>
        <w:t>作业</w:t>
      </w:r>
      <w:r>
        <w:rPr>
          <w:rFonts w:hint="eastAsia" w:asciiTheme="minorEastAsia" w:hAnsiTheme="minorEastAsia" w:eastAsiaTheme="minorEastAsia" w:cstheme="minorEastAsia"/>
          <w:sz w:val="24"/>
          <w:szCs w:val="24"/>
        </w:rPr>
        <w:t>质量和医院安全</w:t>
      </w:r>
      <w:r>
        <w:rPr>
          <w:rFonts w:hint="eastAsia" w:asciiTheme="minorEastAsia" w:hAnsiTheme="minorEastAsia" w:cstheme="minorEastAsia"/>
          <w:sz w:val="24"/>
          <w:szCs w:val="24"/>
          <w:lang w:eastAsia="zh-CN"/>
        </w:rPr>
        <w:t>生产</w:t>
      </w:r>
      <w:r>
        <w:rPr>
          <w:rFonts w:hint="eastAsia" w:asciiTheme="minorEastAsia" w:hAnsiTheme="minorEastAsia" w:eastAsiaTheme="minorEastAsia" w:cstheme="minorEastAsia"/>
          <w:sz w:val="24"/>
          <w:szCs w:val="24"/>
        </w:rPr>
        <w:t>，甲乙双方根据《中华人民共和国合同法》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《中华人民共和国建筑法》</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《医院采购管理办法》</w:t>
      </w:r>
      <w:r>
        <w:rPr>
          <w:rFonts w:hint="eastAsia" w:asciiTheme="minorEastAsia" w:hAnsiTheme="minorEastAsia" w:eastAsiaTheme="minorEastAsia" w:cstheme="minorEastAsia"/>
          <w:sz w:val="24"/>
          <w:szCs w:val="24"/>
        </w:rPr>
        <w:t>及其他有关法律、行政法规，遵循平等、自愿、公平和诚实守信的原则，双方就</w:t>
      </w:r>
      <w:r>
        <w:rPr>
          <w:rFonts w:hint="eastAsia"/>
          <w:sz w:val="24"/>
          <w:szCs w:val="24"/>
          <w:lang w:eastAsia="zh-CN"/>
        </w:rPr>
        <w:t>医院零星</w:t>
      </w:r>
      <w:r>
        <w:rPr>
          <w:rFonts w:hint="eastAsia"/>
          <w:sz w:val="24"/>
          <w:szCs w:val="24"/>
        </w:rPr>
        <w:t>维修</w:t>
      </w:r>
      <w:r>
        <w:rPr>
          <w:rFonts w:hint="eastAsia"/>
          <w:sz w:val="24"/>
          <w:szCs w:val="24"/>
          <w:lang w:eastAsia="zh-CN"/>
        </w:rPr>
        <w:t>项目</w:t>
      </w:r>
      <w:r>
        <w:rPr>
          <w:rFonts w:hint="eastAsia" w:asciiTheme="minorEastAsia" w:hAnsiTheme="minorEastAsia" w:eastAsiaTheme="minorEastAsia" w:cstheme="minorEastAsia"/>
          <w:sz w:val="24"/>
          <w:szCs w:val="24"/>
        </w:rPr>
        <w:t>事项协商达成一致，特制定如下事项：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一、合同意向</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1、甲方将医院</w:t>
      </w:r>
      <w:r>
        <w:rPr>
          <w:rFonts w:hint="eastAsia" w:asciiTheme="minorEastAsia" w:hAnsiTheme="minorEastAsia" w:cstheme="minorEastAsia"/>
          <w:sz w:val="24"/>
          <w:szCs w:val="24"/>
          <w:lang w:eastAsia="zh-CN"/>
        </w:rPr>
        <w:t>院区</w:t>
      </w:r>
      <w:r>
        <w:rPr>
          <w:rFonts w:hint="eastAsia" w:asciiTheme="minorEastAsia" w:hAnsiTheme="minorEastAsia" w:eastAsiaTheme="minorEastAsia" w:cstheme="minorEastAsia"/>
          <w:sz w:val="24"/>
          <w:szCs w:val="24"/>
        </w:rPr>
        <w:t>内门诊楼、住院楼、办公楼、食堂</w:t>
      </w:r>
      <w:r>
        <w:rPr>
          <w:rFonts w:hint="eastAsia" w:asciiTheme="minorEastAsia" w:hAnsiTheme="minorEastAsia" w:cstheme="minorEastAsia"/>
          <w:sz w:val="24"/>
          <w:szCs w:val="24"/>
          <w:lang w:eastAsia="zh-CN"/>
        </w:rPr>
        <w:t>等公共区域</w:t>
      </w:r>
      <w:r>
        <w:rPr>
          <w:rFonts w:hint="eastAsia" w:asciiTheme="minorEastAsia" w:hAnsiTheme="minorEastAsia" w:eastAsiaTheme="minorEastAsia" w:cstheme="minorEastAsia"/>
          <w:sz w:val="24"/>
          <w:szCs w:val="24"/>
        </w:rPr>
        <w:t>内所有零星维修</w:t>
      </w:r>
      <w:r>
        <w:rPr>
          <w:rFonts w:hint="eastAsia" w:asciiTheme="minorEastAsia" w:hAnsiTheme="minorEastAsia" w:cstheme="minorEastAsia"/>
          <w:sz w:val="24"/>
          <w:szCs w:val="24"/>
          <w:lang w:eastAsia="zh-CN"/>
        </w:rPr>
        <w:t>项目</w:t>
      </w:r>
      <w:r>
        <w:rPr>
          <w:rFonts w:hint="eastAsia" w:asciiTheme="minorEastAsia" w:hAnsiTheme="minorEastAsia" w:eastAsiaTheme="minorEastAsia" w:cstheme="minorEastAsia"/>
          <w:sz w:val="24"/>
          <w:szCs w:val="24"/>
        </w:rPr>
        <w:t>承包给乙方，承包期为一年，</w:t>
      </w:r>
      <w:r>
        <w:rPr>
          <w:rFonts w:hint="eastAsia" w:asciiTheme="minorEastAsia" w:hAnsiTheme="minorEastAsia" w:eastAsiaTheme="minorEastAsia" w:cstheme="minorEastAsia"/>
          <w:sz w:val="24"/>
          <w:szCs w:val="24"/>
          <w:u w:val="none"/>
        </w:rPr>
        <w:t>自</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rPr>
        <w:t>年</w:t>
      </w:r>
      <w:r>
        <w:rPr>
          <w:rFonts w:hint="eastAsia" w:asciiTheme="minorEastAsia" w:hAnsiTheme="minorEastAsia" w:eastAsiaTheme="minorEastAsia" w:cstheme="minorEastAsia"/>
          <w:sz w:val="24"/>
          <w:szCs w:val="24"/>
          <w:u w:val="single"/>
        </w:rPr>
        <w:t>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rPr>
        <w:t>月</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日起至</w:t>
      </w:r>
      <w:r>
        <w:rPr>
          <w:rFonts w:hint="eastAsia" w:asciiTheme="minorEastAsia" w:hAnsiTheme="minorEastAsia" w:eastAsiaTheme="minorEastAsia" w:cstheme="minorEastAsia"/>
          <w:sz w:val="24"/>
          <w:szCs w:val="24"/>
          <w:u w:val="single"/>
        </w:rPr>
        <w:t>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年</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月</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none"/>
        </w:rPr>
        <w:t>日止。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2、甲方应为乙方在本院零星维修</w:t>
      </w:r>
      <w:r>
        <w:rPr>
          <w:rFonts w:hint="eastAsia" w:asciiTheme="minorEastAsia" w:hAnsiTheme="minorEastAsia" w:cstheme="minorEastAsia"/>
          <w:sz w:val="24"/>
          <w:szCs w:val="24"/>
          <w:lang w:eastAsia="zh-CN"/>
        </w:rPr>
        <w:t>施工</w:t>
      </w:r>
      <w:r>
        <w:rPr>
          <w:rFonts w:hint="eastAsia" w:asciiTheme="minorEastAsia" w:hAnsiTheme="minorEastAsia" w:eastAsiaTheme="minorEastAsia" w:cstheme="minorEastAsia"/>
          <w:sz w:val="24"/>
          <w:szCs w:val="24"/>
        </w:rPr>
        <w:t>期间提供</w:t>
      </w:r>
      <w:r>
        <w:rPr>
          <w:rFonts w:hint="eastAsia" w:asciiTheme="minorEastAsia" w:hAnsiTheme="minorEastAsia" w:cstheme="minorEastAsia"/>
          <w:sz w:val="24"/>
          <w:szCs w:val="24"/>
          <w:lang w:eastAsia="zh-CN"/>
        </w:rPr>
        <w:t>施工用</w:t>
      </w:r>
      <w:r>
        <w:rPr>
          <w:rFonts w:hint="eastAsia" w:asciiTheme="minorEastAsia" w:hAnsiTheme="minorEastAsia" w:eastAsiaTheme="minorEastAsia" w:cstheme="minorEastAsia"/>
          <w:sz w:val="24"/>
          <w:szCs w:val="24"/>
        </w:rPr>
        <w:t>水、</w:t>
      </w:r>
      <w:r>
        <w:rPr>
          <w:rFonts w:hint="eastAsia" w:asciiTheme="minorEastAsia" w:hAnsiTheme="minorEastAsia" w:cstheme="minorEastAsia"/>
          <w:sz w:val="24"/>
          <w:szCs w:val="24"/>
          <w:lang w:eastAsia="zh-CN"/>
        </w:rPr>
        <w:t>用</w:t>
      </w:r>
      <w:r>
        <w:rPr>
          <w:rFonts w:hint="eastAsia" w:asciiTheme="minorEastAsia" w:hAnsiTheme="minorEastAsia" w:eastAsiaTheme="minorEastAsia" w:cstheme="minorEastAsia"/>
          <w:sz w:val="24"/>
          <w:szCs w:val="24"/>
        </w:rPr>
        <w:t>电</w:t>
      </w:r>
      <w:r>
        <w:rPr>
          <w:rFonts w:hint="eastAsia" w:asciiTheme="minorEastAsia" w:hAnsiTheme="minorEastAsia" w:cstheme="minorEastAsia"/>
          <w:sz w:val="24"/>
          <w:szCs w:val="24"/>
          <w:lang w:eastAsia="zh-CN"/>
        </w:rPr>
        <w:t>及必要场地</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3、乙方在接到甲方</w:t>
      </w:r>
      <w:r>
        <w:rPr>
          <w:rFonts w:hint="eastAsia" w:asciiTheme="minorEastAsia" w:hAnsiTheme="minorEastAsia" w:cstheme="minorEastAsia"/>
          <w:sz w:val="24"/>
          <w:szCs w:val="24"/>
          <w:lang w:eastAsia="zh-CN"/>
        </w:rPr>
        <w:t>主管人员</w:t>
      </w:r>
      <w:r>
        <w:rPr>
          <w:rFonts w:hint="eastAsia" w:asciiTheme="minorEastAsia" w:hAnsiTheme="minorEastAsia" w:eastAsiaTheme="minorEastAsia" w:cstheme="minorEastAsia"/>
          <w:sz w:val="24"/>
          <w:szCs w:val="24"/>
        </w:rPr>
        <w:t>下达的零星维修通知后，应在30分钟内到达现场解决问题，若当天不能及时解决的维修问题，要及时与所需维修科室负责人沟通，做好解释工作。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4、甲方应配合协调乙方维修工作人员在本院内各科室的</w:t>
      </w:r>
      <w:r>
        <w:rPr>
          <w:rFonts w:hint="eastAsia" w:asciiTheme="minorEastAsia" w:hAnsiTheme="minorEastAsia" w:cstheme="minorEastAsia"/>
          <w:sz w:val="24"/>
          <w:szCs w:val="24"/>
          <w:lang w:eastAsia="zh-CN"/>
        </w:rPr>
        <w:t>维修</w:t>
      </w:r>
      <w:r>
        <w:rPr>
          <w:rFonts w:hint="eastAsia" w:asciiTheme="minorEastAsia" w:hAnsiTheme="minorEastAsia" w:eastAsiaTheme="minorEastAsia" w:cstheme="minorEastAsia"/>
          <w:sz w:val="24"/>
          <w:szCs w:val="24"/>
        </w:rPr>
        <w:t>工作。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5、乙方在本院</w:t>
      </w:r>
      <w:r>
        <w:rPr>
          <w:rFonts w:hint="eastAsia" w:asciiTheme="minorEastAsia" w:hAnsiTheme="minorEastAsia" w:cstheme="minorEastAsia"/>
          <w:color w:val="auto"/>
          <w:sz w:val="24"/>
          <w:szCs w:val="24"/>
          <w:lang w:eastAsia="zh-CN"/>
        </w:rPr>
        <w:t>零星</w:t>
      </w:r>
      <w:r>
        <w:rPr>
          <w:rFonts w:hint="eastAsia" w:asciiTheme="minorEastAsia" w:hAnsiTheme="minorEastAsia" w:eastAsiaTheme="minorEastAsia" w:cstheme="minorEastAsia"/>
          <w:color w:val="auto"/>
          <w:sz w:val="24"/>
          <w:szCs w:val="24"/>
        </w:rPr>
        <w:t>维修</w:t>
      </w:r>
      <w:r>
        <w:rPr>
          <w:rFonts w:hint="eastAsia" w:asciiTheme="minorEastAsia" w:hAnsiTheme="minorEastAsia" w:cstheme="minorEastAsia"/>
          <w:color w:val="auto"/>
          <w:sz w:val="24"/>
          <w:szCs w:val="24"/>
          <w:lang w:eastAsia="zh-CN"/>
        </w:rPr>
        <w:t>工作费用结算（包含人工、材料费）严格按照剑医发</w:t>
      </w:r>
      <w:r>
        <w:rPr>
          <w:rFonts w:hint="eastAsia" w:asciiTheme="minorEastAsia" w:hAnsiTheme="minorEastAsia" w:cstheme="minorEastAsia"/>
          <w:color w:val="auto"/>
          <w:sz w:val="24"/>
          <w:szCs w:val="24"/>
          <w:lang w:val="en-US" w:eastAsia="zh-CN"/>
        </w:rPr>
        <w:t>[2022]95号（剑阁县人民医院关于印发《采购管理办法》的通知执行）</w:t>
      </w:r>
      <w:r>
        <w:rPr>
          <w:rFonts w:hint="eastAsia" w:asciiTheme="minorEastAsia" w:hAnsiTheme="minorEastAsia" w:eastAsiaTheme="minorEastAsia" w:cstheme="minorEastAsia"/>
          <w:color w:val="auto"/>
          <w:sz w:val="24"/>
          <w:szCs w:val="24"/>
        </w:rPr>
        <w:t>。施工方案</w:t>
      </w:r>
      <w:r>
        <w:rPr>
          <w:rFonts w:hint="eastAsia" w:asciiTheme="minorEastAsia" w:hAnsiTheme="minorEastAsia" w:cstheme="minorEastAsia"/>
          <w:color w:val="auto"/>
          <w:sz w:val="24"/>
          <w:szCs w:val="24"/>
          <w:lang w:eastAsia="zh-CN"/>
        </w:rPr>
        <w:t>需</w:t>
      </w:r>
      <w:r>
        <w:rPr>
          <w:rFonts w:hint="eastAsia" w:asciiTheme="minorEastAsia" w:hAnsiTheme="minorEastAsia" w:eastAsiaTheme="minorEastAsia" w:cstheme="minorEastAsia"/>
          <w:color w:val="auto"/>
          <w:sz w:val="24"/>
          <w:szCs w:val="24"/>
        </w:rPr>
        <w:t>双方达成一致后才能施工，以甲乙双方</w:t>
      </w:r>
      <w:r>
        <w:rPr>
          <w:rFonts w:hint="eastAsia" w:asciiTheme="minorEastAsia" w:hAnsiTheme="minorEastAsia" w:cstheme="minorEastAsia"/>
          <w:color w:val="auto"/>
          <w:sz w:val="24"/>
          <w:szCs w:val="24"/>
          <w:lang w:eastAsia="zh-CN"/>
        </w:rPr>
        <w:t>制</w:t>
      </w:r>
      <w:r>
        <w:rPr>
          <w:rFonts w:hint="eastAsia" w:asciiTheme="minorEastAsia" w:hAnsiTheme="minorEastAsia" w:eastAsiaTheme="minorEastAsia" w:cstheme="minorEastAsia"/>
          <w:color w:val="auto"/>
          <w:sz w:val="24"/>
          <w:szCs w:val="24"/>
        </w:rPr>
        <w:t>定的</w:t>
      </w:r>
      <w:r>
        <w:rPr>
          <w:rFonts w:hint="eastAsia" w:asciiTheme="minorEastAsia" w:hAnsiTheme="minorEastAsia" w:cstheme="minorEastAsia"/>
          <w:color w:val="auto"/>
          <w:sz w:val="24"/>
          <w:szCs w:val="24"/>
          <w:lang w:eastAsia="zh-CN"/>
        </w:rPr>
        <w:t>施工方案</w:t>
      </w:r>
      <w:r>
        <w:rPr>
          <w:rFonts w:hint="eastAsia" w:asciiTheme="minorEastAsia" w:hAnsiTheme="minorEastAsia" w:eastAsiaTheme="minorEastAsia" w:cstheme="minorEastAsia"/>
          <w:color w:val="auto"/>
          <w:sz w:val="24"/>
          <w:szCs w:val="24"/>
        </w:rPr>
        <w:t>为标准，如有增减工程量，双方另行商议。甲乙双方重新制定方案或制定工期方能施工，并且以文字书</w:t>
      </w:r>
      <w:r>
        <w:rPr>
          <w:rFonts w:hint="eastAsia" w:asciiTheme="minorEastAsia" w:hAnsiTheme="minorEastAsia" w:cstheme="minorEastAsia"/>
          <w:color w:val="auto"/>
          <w:sz w:val="24"/>
          <w:szCs w:val="24"/>
          <w:lang w:eastAsia="zh-CN"/>
        </w:rPr>
        <w:t>报送</w:t>
      </w:r>
      <w:r>
        <w:rPr>
          <w:rFonts w:hint="eastAsia" w:asciiTheme="minorEastAsia" w:hAnsiTheme="minorEastAsia" w:eastAsiaTheme="minorEastAsia" w:cstheme="minorEastAsia"/>
          <w:color w:val="auto"/>
          <w:sz w:val="24"/>
          <w:szCs w:val="24"/>
        </w:rPr>
        <w:t>双方单位负责人签字盖章后才能生效。</w:t>
      </w:r>
      <w:r>
        <w:rPr>
          <w:rFonts w:hint="eastAsia" w:asciiTheme="minorEastAsia" w:hAnsiTheme="minorEastAsia" w:eastAsiaTheme="minorEastAsia" w:cstheme="minorEastAsia"/>
          <w:color w:val="0000FF"/>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6、甲乙双方制定</w:t>
      </w:r>
      <w:r>
        <w:rPr>
          <w:rFonts w:hint="eastAsia" w:asciiTheme="minorEastAsia" w:hAnsiTheme="minorEastAsia" w:cstheme="minorEastAsia"/>
          <w:sz w:val="24"/>
          <w:szCs w:val="24"/>
          <w:lang w:eastAsia="zh-CN"/>
        </w:rPr>
        <w:t>，零星</w:t>
      </w:r>
      <w:r>
        <w:rPr>
          <w:rFonts w:hint="eastAsia" w:asciiTheme="minorEastAsia" w:hAnsiTheme="minorEastAsia" w:eastAsiaTheme="minorEastAsia" w:cstheme="minorEastAsia"/>
          <w:sz w:val="24"/>
          <w:szCs w:val="24"/>
        </w:rPr>
        <w:t>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维保使用</w:t>
      </w:r>
      <w:r>
        <w:rPr>
          <w:rFonts w:hint="eastAsia" w:asciiTheme="minorEastAsia" w:hAnsiTheme="minorEastAsia" w:cstheme="minorEastAsia"/>
          <w:sz w:val="24"/>
          <w:szCs w:val="24"/>
          <w:lang w:eastAsia="zh-CN"/>
        </w:rPr>
        <w:t>辅助</w:t>
      </w:r>
      <w:r>
        <w:rPr>
          <w:rFonts w:hint="eastAsia" w:asciiTheme="minorEastAsia" w:hAnsiTheme="minorEastAsia" w:eastAsiaTheme="minorEastAsia" w:cstheme="minorEastAsia"/>
          <w:sz w:val="24"/>
          <w:szCs w:val="24"/>
        </w:rPr>
        <w:t>材料必须保质保量六个月包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免费义务</w:t>
      </w:r>
      <w:r>
        <w:rPr>
          <w:rFonts w:hint="eastAsia" w:asciiTheme="minorEastAsia" w:hAnsiTheme="minorEastAsia" w:cstheme="minorEastAsia"/>
          <w:sz w:val="24"/>
          <w:szCs w:val="24"/>
          <w:lang w:eastAsia="zh-CN"/>
        </w:rPr>
        <w:t>保修包换</w:t>
      </w:r>
      <w:r>
        <w:rPr>
          <w:rFonts w:hint="eastAsia" w:asciiTheme="minorEastAsia" w:hAnsiTheme="minorEastAsia" w:eastAsiaTheme="minorEastAsia" w:cstheme="minorEastAsia"/>
          <w:sz w:val="24"/>
          <w:szCs w:val="24"/>
        </w:rPr>
        <w:t>，主材料及电器产品为一年免费义务包修包换。其中玻璃制品或玻璃产品在安装使用后乙方不实行三包义务。乙方为</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方施工和维修工作</w:t>
      </w:r>
      <w:r>
        <w:rPr>
          <w:rFonts w:hint="eastAsia" w:asciiTheme="minorEastAsia" w:hAnsiTheme="minorEastAsia" w:cstheme="minorEastAsia"/>
          <w:sz w:val="24"/>
          <w:szCs w:val="24"/>
          <w:lang w:eastAsia="zh-CN"/>
        </w:rPr>
        <w:t>中</w:t>
      </w:r>
      <w:r>
        <w:rPr>
          <w:rFonts w:hint="eastAsia" w:asciiTheme="minorEastAsia" w:hAnsiTheme="minorEastAsia" w:eastAsiaTheme="minorEastAsia" w:cstheme="minorEastAsia"/>
          <w:sz w:val="24"/>
          <w:szCs w:val="24"/>
        </w:rPr>
        <w:t>使用所</w:t>
      </w:r>
      <w:r>
        <w:rPr>
          <w:rFonts w:hint="eastAsia" w:asciiTheme="minorEastAsia" w:hAnsiTheme="minorEastAsia" w:cstheme="minorEastAsia"/>
          <w:sz w:val="24"/>
          <w:szCs w:val="24"/>
          <w:lang w:eastAsia="zh-CN"/>
        </w:rPr>
        <w:t>的</w:t>
      </w:r>
      <w:r>
        <w:rPr>
          <w:rFonts w:hint="eastAsia" w:asciiTheme="minorEastAsia" w:hAnsiTheme="minorEastAsia" w:eastAsiaTheme="minorEastAsia" w:cstheme="minorEastAsia"/>
          <w:sz w:val="24"/>
          <w:szCs w:val="24"/>
        </w:rPr>
        <w:t>有材料，在人为操作不当或自然灾害的情况下，乙方不实行三包义务。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7、乙方</w:t>
      </w:r>
      <w:r>
        <w:rPr>
          <w:rFonts w:hint="eastAsia" w:asciiTheme="minorEastAsia" w:hAnsiTheme="minorEastAsia" w:cstheme="minorEastAsia"/>
          <w:sz w:val="24"/>
          <w:szCs w:val="24"/>
          <w:lang w:eastAsia="zh-CN"/>
        </w:rPr>
        <w:t>完工后的每项零星项目</w:t>
      </w:r>
      <w:r>
        <w:rPr>
          <w:rFonts w:hint="eastAsia" w:asciiTheme="minorEastAsia" w:hAnsiTheme="minorEastAsia" w:eastAsiaTheme="minorEastAsia" w:cstheme="minorEastAsia"/>
          <w:sz w:val="24"/>
          <w:szCs w:val="24"/>
        </w:rPr>
        <w:t>将</w:t>
      </w:r>
      <w:r>
        <w:rPr>
          <w:rFonts w:hint="eastAsia" w:asciiTheme="minorEastAsia" w:hAnsiTheme="minorEastAsia" w:cstheme="minorEastAsia"/>
          <w:sz w:val="24"/>
          <w:szCs w:val="24"/>
          <w:lang w:eastAsia="zh-CN"/>
        </w:rPr>
        <w:t>由</w:t>
      </w:r>
      <w:r>
        <w:rPr>
          <w:rFonts w:hint="eastAsia" w:asciiTheme="minorEastAsia" w:hAnsiTheme="minorEastAsia" w:eastAsiaTheme="minorEastAsia" w:cstheme="minorEastAsia"/>
          <w:sz w:val="24"/>
          <w:szCs w:val="24"/>
        </w:rPr>
        <w:t>甲方</w:t>
      </w:r>
      <w:r>
        <w:rPr>
          <w:rFonts w:hint="eastAsia" w:asciiTheme="minorEastAsia" w:hAnsiTheme="minorEastAsia" w:cstheme="minorEastAsia"/>
          <w:sz w:val="24"/>
          <w:szCs w:val="24"/>
          <w:lang w:eastAsia="zh-CN"/>
        </w:rPr>
        <w:t>验收</w:t>
      </w:r>
      <w:r>
        <w:rPr>
          <w:rFonts w:hint="eastAsia" w:asciiTheme="minorEastAsia" w:hAnsiTheme="minorEastAsia" w:eastAsiaTheme="minorEastAsia" w:cstheme="minorEastAsia"/>
          <w:sz w:val="24"/>
          <w:szCs w:val="24"/>
        </w:rPr>
        <w:t>审核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8、结算方式：甲乙双方制定每</w:t>
      </w:r>
      <w:r>
        <w:rPr>
          <w:rFonts w:hint="eastAsia" w:asciiTheme="minorEastAsia" w:hAnsiTheme="minorEastAsia" w:cstheme="minorEastAsia"/>
          <w:sz w:val="24"/>
          <w:szCs w:val="24"/>
          <w:lang w:eastAsia="zh-CN"/>
        </w:rPr>
        <w:t>项</w:t>
      </w:r>
      <w:r>
        <w:rPr>
          <w:rFonts w:hint="eastAsia" w:asciiTheme="minorEastAsia" w:hAnsiTheme="minorEastAsia" w:eastAsiaTheme="minorEastAsia" w:cstheme="minorEastAsia"/>
          <w:sz w:val="24"/>
          <w:szCs w:val="24"/>
        </w:rPr>
        <w:t>以本院各科室签字的维修材料单及维修人工单或后勤部门下发任务单进行报价结算，按照每月</w:t>
      </w:r>
      <w:r>
        <w:rPr>
          <w:rFonts w:hint="eastAsia" w:asciiTheme="minorEastAsia" w:hAnsiTheme="minorEastAsia" w:cstheme="minorEastAsia"/>
          <w:sz w:val="24"/>
          <w:szCs w:val="24"/>
          <w:lang w:eastAsia="zh-CN"/>
        </w:rPr>
        <w:t>底</w:t>
      </w:r>
      <w:r>
        <w:rPr>
          <w:rFonts w:hint="eastAsia" w:asciiTheme="minorEastAsia" w:hAnsiTheme="minorEastAsia" w:eastAsiaTheme="minorEastAsia" w:cstheme="minorEastAsia"/>
          <w:sz w:val="24"/>
          <w:szCs w:val="24"/>
        </w:rPr>
        <w:t>报价，</w:t>
      </w:r>
      <w:r>
        <w:rPr>
          <w:rFonts w:hint="eastAsia" w:asciiTheme="minorEastAsia" w:hAnsiTheme="minorEastAsia" w:cstheme="minorEastAsia"/>
          <w:sz w:val="24"/>
          <w:szCs w:val="24"/>
          <w:lang w:eastAsia="zh-CN"/>
        </w:rPr>
        <w:t>次月</w:t>
      </w:r>
      <w:r>
        <w:rPr>
          <w:rFonts w:hint="eastAsia" w:asciiTheme="minorEastAsia" w:hAnsiTheme="minorEastAsia" w:cstheme="minorEastAsia"/>
          <w:sz w:val="24"/>
          <w:szCs w:val="24"/>
          <w:lang w:val="en-US" w:eastAsia="zh-CN"/>
        </w:rPr>
        <w:t>15日前</w:t>
      </w:r>
      <w:r>
        <w:rPr>
          <w:rFonts w:hint="eastAsia" w:asciiTheme="minorEastAsia" w:hAnsiTheme="minorEastAsia" w:eastAsiaTheme="minorEastAsia" w:cstheme="minorEastAsia"/>
          <w:sz w:val="24"/>
          <w:szCs w:val="24"/>
        </w:rPr>
        <w:t>结算的方式</w:t>
      </w:r>
      <w:r>
        <w:rPr>
          <w:rFonts w:hint="eastAsia" w:asciiTheme="minorEastAsia" w:hAnsiTheme="minorEastAsia" w:cstheme="minorEastAsia"/>
          <w:sz w:val="24"/>
          <w:szCs w:val="24"/>
          <w:lang w:val="en-US" w:eastAsia="zh-CN"/>
        </w:rPr>
        <w:t>给</w:t>
      </w:r>
      <w:r>
        <w:rPr>
          <w:rFonts w:hint="eastAsia" w:asciiTheme="minorEastAsia" w:hAnsiTheme="minorEastAsia" w:eastAsiaTheme="minorEastAsia" w:cstheme="minorEastAsia"/>
          <w:sz w:val="24"/>
          <w:szCs w:val="24"/>
        </w:rPr>
        <w:t>乙方结算。</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二、乙方义务和责任</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1、乙方负责医院</w:t>
      </w:r>
      <w:r>
        <w:rPr>
          <w:rFonts w:hint="eastAsia" w:asciiTheme="minorEastAsia" w:hAnsiTheme="minorEastAsia" w:cstheme="minorEastAsia"/>
          <w:sz w:val="24"/>
          <w:szCs w:val="24"/>
          <w:lang w:eastAsia="zh-CN"/>
        </w:rPr>
        <w:t>公共区域内的</w:t>
      </w:r>
      <w:r>
        <w:rPr>
          <w:rFonts w:hint="eastAsia" w:asciiTheme="minorEastAsia" w:hAnsiTheme="minorEastAsia" w:eastAsiaTheme="minorEastAsia" w:cstheme="minorEastAsia"/>
          <w:sz w:val="24"/>
          <w:szCs w:val="24"/>
        </w:rPr>
        <w:t>零星维修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维保服务工作，配合医院其它用工的服务工作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sectPr>
          <w:footerReference r:id="rId3" w:type="default"/>
          <w:pgSz w:w="11906" w:h="16838"/>
          <w:pgMar w:top="567" w:right="1800" w:bottom="567"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2、乙方应协助医院主管部门定期对全院所有</w:t>
      </w:r>
      <w:r>
        <w:rPr>
          <w:rFonts w:hint="eastAsia" w:asciiTheme="minorEastAsia" w:hAnsiTheme="minorEastAsia" w:cstheme="minorEastAsia"/>
          <w:sz w:val="24"/>
          <w:szCs w:val="24"/>
          <w:lang w:eastAsia="zh-CN"/>
        </w:rPr>
        <w:t>公共区域内</w:t>
      </w:r>
      <w:r>
        <w:rPr>
          <w:rFonts w:hint="eastAsia" w:asciiTheme="minorEastAsia" w:hAnsiTheme="minorEastAsia" w:eastAsiaTheme="minorEastAsia" w:cstheme="minorEastAsia"/>
          <w:sz w:val="24"/>
          <w:szCs w:val="24"/>
        </w:rPr>
        <w:t>的室、内外装修建筑物进行安全检查。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、乙方应严格按照国家安全法律制度，</w:t>
      </w:r>
      <w:r>
        <w:rPr>
          <w:rFonts w:hint="eastAsia" w:asciiTheme="minorEastAsia" w:hAnsiTheme="minorEastAsia" w:cstheme="minorEastAsia"/>
          <w:sz w:val="24"/>
          <w:szCs w:val="24"/>
          <w:lang w:eastAsia="zh-CN"/>
        </w:rPr>
        <w:t>负责</w:t>
      </w:r>
      <w:r>
        <w:rPr>
          <w:rFonts w:hint="eastAsia" w:asciiTheme="minorEastAsia" w:hAnsiTheme="minorEastAsia" w:eastAsiaTheme="minorEastAsia" w:cstheme="minorEastAsia"/>
          <w:sz w:val="24"/>
          <w:szCs w:val="24"/>
        </w:rPr>
        <w:t>在本院所有维修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维保工作人员的人身安全，并定期给工人进行安全法制教育，确保工作人员人身安全，严格要求工作人员有安全意识，并且</w:t>
      </w:r>
      <w:r>
        <w:rPr>
          <w:rFonts w:hint="eastAsia" w:asciiTheme="minorEastAsia" w:hAnsiTheme="minorEastAsia" w:cstheme="minorEastAsia"/>
          <w:sz w:val="24"/>
          <w:szCs w:val="24"/>
          <w:lang w:eastAsia="zh-CN"/>
        </w:rPr>
        <w:t>为</w:t>
      </w:r>
      <w:r>
        <w:rPr>
          <w:rFonts w:hint="eastAsia" w:asciiTheme="minorEastAsia" w:hAnsiTheme="minorEastAsia" w:eastAsiaTheme="minorEastAsia" w:cstheme="minorEastAsia"/>
          <w:sz w:val="24"/>
          <w:szCs w:val="24"/>
        </w:rPr>
        <w:t>个人购买意外人身保险，如果因</w:t>
      </w:r>
      <w:r>
        <w:rPr>
          <w:rFonts w:hint="eastAsia" w:asciiTheme="minorEastAsia" w:hAnsiTheme="minorEastAsia" w:cstheme="minorEastAsia"/>
          <w:sz w:val="24"/>
          <w:szCs w:val="24"/>
          <w:lang w:eastAsia="zh-CN"/>
        </w:rPr>
        <w:t>乙方</w:t>
      </w:r>
      <w:r>
        <w:rPr>
          <w:rFonts w:hint="eastAsia" w:asciiTheme="minorEastAsia" w:hAnsiTheme="minorEastAsia" w:eastAsiaTheme="minorEastAsia" w:cstheme="minorEastAsia"/>
          <w:sz w:val="24"/>
          <w:szCs w:val="24"/>
        </w:rPr>
        <w:t>原因，不愿意办理意外保险者，</w:t>
      </w:r>
      <w:r>
        <w:rPr>
          <w:rFonts w:hint="eastAsia" w:asciiTheme="minorEastAsia" w:hAnsiTheme="minorEastAsia" w:cstheme="minorEastAsia"/>
          <w:sz w:val="24"/>
          <w:szCs w:val="24"/>
          <w:lang w:eastAsia="zh-CN"/>
        </w:rPr>
        <w:t>发</w:t>
      </w:r>
      <w:r>
        <w:rPr>
          <w:rFonts w:hint="eastAsia" w:asciiTheme="minorEastAsia" w:hAnsiTheme="minorEastAsia" w:eastAsiaTheme="minorEastAsia" w:cstheme="minorEastAsia"/>
          <w:sz w:val="24"/>
          <w:szCs w:val="24"/>
        </w:rPr>
        <w:t>生意外事故造成的</w:t>
      </w:r>
      <w:r>
        <w:rPr>
          <w:rFonts w:hint="eastAsia" w:asciiTheme="minorEastAsia" w:hAnsiTheme="minorEastAsia" w:cstheme="minorEastAsia"/>
          <w:sz w:val="24"/>
          <w:szCs w:val="24"/>
          <w:lang w:eastAsia="zh-CN"/>
        </w:rPr>
        <w:t>所有</w:t>
      </w:r>
      <w:r>
        <w:rPr>
          <w:rFonts w:hint="eastAsia" w:asciiTheme="minorEastAsia" w:hAnsiTheme="minorEastAsia" w:eastAsiaTheme="minorEastAsia" w:cstheme="minorEastAsia"/>
          <w:sz w:val="24"/>
          <w:szCs w:val="24"/>
        </w:rPr>
        <w:t>后果将由乙方个人承担。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5、乙方在本院零星维修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维保的所有工作人员，在</w:t>
      </w:r>
      <w:r>
        <w:rPr>
          <w:rFonts w:hint="eastAsia" w:asciiTheme="minorEastAsia" w:hAnsiTheme="minorEastAsia" w:cstheme="minorEastAsia"/>
          <w:sz w:val="24"/>
          <w:szCs w:val="24"/>
          <w:lang w:eastAsia="zh-CN"/>
        </w:rPr>
        <w:t>医</w:t>
      </w:r>
      <w:r>
        <w:rPr>
          <w:rFonts w:hint="eastAsia" w:asciiTheme="minorEastAsia" w:hAnsiTheme="minorEastAsia" w:eastAsiaTheme="minorEastAsia" w:cstheme="minorEastAsia"/>
          <w:sz w:val="24"/>
          <w:szCs w:val="24"/>
        </w:rPr>
        <w:t>院工作时间不准抽烟、喝酒等，不准与</w:t>
      </w:r>
      <w:r>
        <w:rPr>
          <w:rFonts w:hint="eastAsia" w:asciiTheme="minorEastAsia" w:hAnsiTheme="minorEastAsia" w:cstheme="minorEastAsia"/>
          <w:sz w:val="24"/>
          <w:szCs w:val="24"/>
          <w:lang w:eastAsia="zh-CN"/>
        </w:rPr>
        <w:t>甲方</w:t>
      </w:r>
      <w:r>
        <w:rPr>
          <w:rFonts w:hint="eastAsia" w:asciiTheme="minorEastAsia" w:hAnsiTheme="minorEastAsia" w:eastAsiaTheme="minorEastAsia" w:cstheme="minorEastAsia"/>
          <w:sz w:val="24"/>
          <w:szCs w:val="24"/>
        </w:rPr>
        <w:t>领导、医务人员、病人及病人家属发生争吵或打架事件，如有此现象发生</w:t>
      </w:r>
      <w:r>
        <w:rPr>
          <w:rFonts w:hint="eastAsia" w:asciiTheme="minorEastAsia" w:hAnsiTheme="minorEastAsia" w:cstheme="minorEastAsia"/>
          <w:sz w:val="24"/>
          <w:szCs w:val="24"/>
          <w:lang w:eastAsia="zh-CN"/>
        </w:rPr>
        <w:t>，医院</w:t>
      </w:r>
      <w:r>
        <w:rPr>
          <w:rFonts w:hint="eastAsia" w:asciiTheme="minorEastAsia" w:hAnsiTheme="minorEastAsia" w:eastAsiaTheme="minorEastAsia" w:cstheme="minorEastAsia"/>
          <w:sz w:val="24"/>
          <w:szCs w:val="24"/>
        </w:rPr>
        <w:t>终止本合同。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6、开工之日起，采取必要防火措施，并指定专人负责，自备灭火器，确保施工现场的安全，并接受</w:t>
      </w:r>
      <w:r>
        <w:rPr>
          <w:rFonts w:hint="eastAsia" w:asciiTheme="minorEastAsia" w:hAnsiTheme="minorEastAsia" w:cstheme="minorEastAsia"/>
          <w:sz w:val="24"/>
          <w:szCs w:val="24"/>
          <w:lang w:eastAsia="zh-CN"/>
        </w:rPr>
        <w:t>甲方</w:t>
      </w:r>
      <w:r>
        <w:rPr>
          <w:rFonts w:hint="eastAsia" w:asciiTheme="minorEastAsia" w:hAnsiTheme="minorEastAsia" w:eastAsiaTheme="minorEastAsia" w:cstheme="minorEastAsia"/>
          <w:sz w:val="24"/>
          <w:szCs w:val="24"/>
        </w:rPr>
        <w:t>检查和指导。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7、施工时应做到不擅自破坏建筑结构，不擅自拆改水、电、暖气、电信等各种住院楼及办公室和其它医用楼的配套设施。凡事要与</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方主管部门多沟通，施工方案在得到</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方认可后才能施工。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8、大楼内办公室、病区、公共厕所等部位需要改造时，严格按施工规范操作，避免造成漏水、渗水等质量问题。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9、装修、装饰办公室、病区、公共部位时，不得影响建筑物整体外观及周边环境，不得影响医院内部的正常生活，零星维修时，所产生的废料、杂物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渣土等垃圾应自行及时清运，不得倒入垃圾桶，不得随意堆放。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乙方如果对医院内公共设施设备（建筑、电气、给排水、采暖、空调、消防、电梯、门禁系统、监控系统等）造成损坏的，责令恢复原状，或赔偿经济损失。（赔偿经济损失的额度按受损失的设施或零部件的市场价及安装价格的和来考虑），设施恢复期限及赔偿期限从事发之日起计三日内结束，事故第一责任人为装修负责人，如</w:t>
      </w:r>
      <w:r>
        <w:rPr>
          <w:rFonts w:hint="eastAsia" w:asciiTheme="minorEastAsia" w:hAnsiTheme="minorEastAsia" w:cstheme="minorEastAsia"/>
          <w:sz w:val="24"/>
          <w:szCs w:val="24"/>
          <w:lang w:eastAsia="zh-CN"/>
        </w:rPr>
        <w:t>甲</w:t>
      </w:r>
      <w:r>
        <w:rPr>
          <w:rFonts w:hint="eastAsia" w:asciiTheme="minorEastAsia" w:hAnsiTheme="minorEastAsia" w:eastAsiaTheme="minorEastAsia" w:cstheme="minorEastAsia"/>
          <w:sz w:val="24"/>
          <w:szCs w:val="24"/>
        </w:rPr>
        <w:t>方和装修负责人有约定的，按约定的责任人执行。因设施设备被损坏而且影响医院的正常生活造成的不良影响而带来损失的赔偿问题由医院装修负责人双方来协商解决。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此合同一式</w:t>
      </w:r>
      <w:r>
        <w:rPr>
          <w:rFonts w:hint="eastAsia" w:asciiTheme="minorEastAsia" w:hAnsiTheme="minorEastAsia" w:cstheme="minorEastAsia"/>
          <w:sz w:val="24"/>
          <w:szCs w:val="24"/>
          <w:lang w:eastAsia="zh-CN"/>
        </w:rPr>
        <w:t>四</w:t>
      </w:r>
      <w:r>
        <w:rPr>
          <w:rFonts w:hint="eastAsia" w:asciiTheme="minorEastAsia" w:hAnsiTheme="minorEastAsia" w:eastAsiaTheme="minorEastAsia" w:cstheme="minorEastAsia"/>
          <w:sz w:val="24"/>
          <w:szCs w:val="24"/>
        </w:rPr>
        <w:t>份，</w:t>
      </w:r>
      <w:r>
        <w:rPr>
          <w:rFonts w:hint="eastAsia" w:asciiTheme="minorEastAsia" w:hAnsiTheme="minorEastAsia" w:cstheme="minorEastAsia"/>
          <w:sz w:val="24"/>
          <w:szCs w:val="24"/>
          <w:lang w:eastAsia="zh-CN"/>
        </w:rPr>
        <w:t>甲方三份，乙方一份。</w:t>
      </w:r>
      <w:bookmarkStart w:id="0" w:name="_GoBack"/>
      <w:bookmarkEnd w:id="0"/>
      <w:r>
        <w:rPr>
          <w:rFonts w:hint="eastAsia" w:asciiTheme="minorEastAsia" w:hAnsiTheme="minorEastAsia" w:cstheme="minorEastAsia"/>
          <w:sz w:val="24"/>
          <w:szCs w:val="24"/>
          <w:lang w:eastAsia="zh-CN"/>
        </w:rPr>
        <w:t>如有异议双方协商解决，若协商不一致时，诉讼到当地人民法院裁决。</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sz w:val="24"/>
          <w:szCs w:val="24"/>
        </w:rPr>
      </w:pPr>
    </w:p>
    <w:p>
      <w:pPr>
        <w:tabs>
          <w:tab w:val="left" w:pos="2751"/>
        </w:tabs>
        <w:rPr>
          <w:rFonts w:hint="eastAsia"/>
          <w:sz w:val="24"/>
          <w:szCs w:val="24"/>
          <w:lang w:val="en-US" w:eastAsia="zh-CN"/>
        </w:rPr>
      </w:pPr>
      <w:r>
        <w:rPr>
          <w:rFonts w:hint="eastAsia"/>
          <w:sz w:val="24"/>
          <w:szCs w:val="24"/>
          <w:lang w:val="en-US" w:eastAsia="zh-CN"/>
        </w:rPr>
        <w:t>甲方：（签字或盖章）                                乙方：（签字或盖章）</w:t>
      </w:r>
    </w:p>
    <w:p>
      <w:pPr>
        <w:tabs>
          <w:tab w:val="left" w:pos="2751"/>
        </w:tabs>
        <w:rPr>
          <w:rFonts w:hint="eastAsia"/>
          <w:sz w:val="24"/>
          <w:szCs w:val="24"/>
          <w:lang w:val="en-US" w:eastAsia="zh-CN"/>
        </w:rPr>
      </w:pPr>
      <w:r>
        <w:rPr>
          <w:rFonts w:hint="eastAsia"/>
          <w:sz w:val="24"/>
          <w:szCs w:val="24"/>
          <w:lang w:val="en-US" w:eastAsia="zh-CN"/>
        </w:rPr>
        <w:t xml:space="preserve">   </w:t>
      </w:r>
    </w:p>
    <w:p>
      <w:pPr>
        <w:tabs>
          <w:tab w:val="left" w:pos="2751"/>
        </w:tabs>
        <w:ind w:firstLine="720" w:firstLineChars="300"/>
        <w:rPr>
          <w:rFonts w:hint="eastAsia"/>
          <w:sz w:val="24"/>
          <w:szCs w:val="24"/>
          <w:lang w:val="en-US" w:eastAsia="zh-CN"/>
        </w:rPr>
      </w:pPr>
    </w:p>
    <w:p>
      <w:pPr>
        <w:tabs>
          <w:tab w:val="left" w:pos="2751"/>
        </w:tabs>
        <w:ind w:firstLine="720" w:firstLineChars="300"/>
        <w:rPr>
          <w:rFonts w:hint="eastAsia"/>
          <w:sz w:val="24"/>
          <w:szCs w:val="24"/>
          <w:lang w:val="en-US" w:eastAsia="zh-CN"/>
        </w:rPr>
      </w:pPr>
    </w:p>
    <w:p>
      <w:pPr>
        <w:tabs>
          <w:tab w:val="left" w:pos="2751"/>
        </w:tabs>
        <w:ind w:firstLine="720" w:firstLineChars="300"/>
        <w:rPr>
          <w:rFonts w:hint="default"/>
          <w:sz w:val="24"/>
          <w:szCs w:val="24"/>
          <w:lang w:val="en-US" w:eastAsia="zh-CN"/>
        </w:rPr>
      </w:pPr>
      <w:r>
        <w:rPr>
          <w:rFonts w:hint="eastAsia"/>
          <w:sz w:val="24"/>
          <w:szCs w:val="24"/>
          <w:lang w:val="en-US" w:eastAsia="zh-CN"/>
        </w:rPr>
        <w:t xml:space="preserve"> 年   月  日                                        年   月  日</w:t>
      </w:r>
    </w:p>
    <w:p/>
    <w:sectPr>
      <w:footerReference r:id="rId4" w:type="default"/>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zA5NWEyNzQxNmY4YzYwOWYwNjQ3ZmM3MjhjNzYifQ=="/>
  </w:docVars>
  <w:rsids>
    <w:rsidRoot w:val="73937D81"/>
    <w:rsid w:val="11271E04"/>
    <w:rsid w:val="7393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2022-11-28T01:24:00Z</dcterms:created>
  <dc:creator>苏晨</dc:creator>
  <cp:lastModifiedBy>懿可</cp:lastModifiedBy>
  <dcterms:modified xsi:type="dcterms:W3CDTF">2023-11-24T06:42:16Z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53B077A9350F43698B280EE71C58F2D7</vt:lpwstr>
  </property>
</Properties>
</file>