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Autospacing="0" w:afterAutospacing="0" w:line="576" w:lineRule="exact"/>
        <w:jc w:val="center"/>
        <w:rPr>
          <w:rFonts w:hint="default" w:ascii="方正小标宋简体" w:hAnsi="仿宋" w:eastAsia="方正小标宋简体" w:cs="楷体"/>
          <w:b w:val="0"/>
          <w:bCs w:val="0"/>
          <w:color w:val="125395"/>
          <w:sz w:val="44"/>
          <w:szCs w:val="44"/>
        </w:rPr>
      </w:pPr>
      <w:r>
        <w:rPr>
          <w:rFonts w:ascii="方正小标宋简体" w:hAnsi="仿宋" w:eastAsia="方正小标宋简体" w:cs="楷体"/>
          <w:b w:val="0"/>
          <w:bCs w:val="0"/>
          <w:color w:val="125395"/>
          <w:sz w:val="44"/>
          <w:szCs w:val="44"/>
        </w:rPr>
        <w:t>剑阁县人民医院</w:t>
      </w:r>
    </w:p>
    <w:p>
      <w:pPr>
        <w:pStyle w:val="2"/>
        <w:spacing w:beforeAutospacing="0" w:afterAutospacing="0" w:line="576" w:lineRule="exact"/>
        <w:jc w:val="center"/>
        <w:rPr>
          <w:rFonts w:hint="default" w:ascii="仿宋" w:hAnsi="仿宋" w:eastAsia="仿宋" w:cs="楷体"/>
          <w:b w:val="0"/>
          <w:bCs w:val="0"/>
          <w:color w:val="125395"/>
          <w:sz w:val="32"/>
          <w:szCs w:val="32"/>
        </w:rPr>
      </w:pPr>
      <w:r>
        <w:rPr>
          <w:rFonts w:ascii="方正小标宋简体" w:hAnsi="仿宋" w:eastAsia="方正小标宋简体" w:cs="楷体"/>
          <w:b w:val="0"/>
          <w:bCs w:val="0"/>
          <w:color w:val="125395"/>
          <w:sz w:val="44"/>
          <w:szCs w:val="44"/>
        </w:rPr>
        <w:t>2023年招聘</w:t>
      </w:r>
      <w:r>
        <w:rPr>
          <w:rFonts w:hint="eastAsia" w:ascii="方正小标宋简体" w:hAnsi="仿宋" w:eastAsia="方正小标宋简体" w:cs="楷体"/>
          <w:b w:val="0"/>
          <w:bCs w:val="0"/>
          <w:color w:val="125395"/>
          <w:sz w:val="44"/>
          <w:szCs w:val="44"/>
          <w:lang w:eastAsia="zh-CN"/>
        </w:rPr>
        <w:t>员额制</w:t>
      </w:r>
      <w:r>
        <w:rPr>
          <w:rFonts w:ascii="方正小标宋简体" w:hAnsi="仿宋" w:eastAsia="方正小标宋简体" w:cs="楷体"/>
          <w:b w:val="0"/>
          <w:bCs w:val="0"/>
          <w:color w:val="125395"/>
          <w:sz w:val="44"/>
          <w:szCs w:val="44"/>
        </w:rPr>
        <w:t>工作人员</w:t>
      </w:r>
      <w:r>
        <w:rPr>
          <w:rFonts w:hint="eastAsia" w:ascii="方正小标宋简体" w:hAnsi="仿宋" w:eastAsia="方正小标宋简体" w:cs="楷体"/>
          <w:b w:val="0"/>
          <w:bCs w:val="0"/>
          <w:color w:val="125395"/>
          <w:sz w:val="44"/>
          <w:szCs w:val="44"/>
          <w:lang w:eastAsia="zh-CN"/>
        </w:rPr>
        <w:t>公告</w:t>
      </w:r>
    </w:p>
    <w:p>
      <w:pPr>
        <w:pStyle w:val="2"/>
        <w:spacing w:beforeAutospacing="0" w:afterAutospacing="0" w:line="576" w:lineRule="exact"/>
        <w:ind w:firstLine="640" w:firstLineChars="200"/>
        <w:jc w:val="both"/>
        <w:rPr>
          <w:rFonts w:hint="default" w:ascii="仿宋" w:hAnsi="仿宋" w:eastAsia="仿宋" w:cs="楷体"/>
          <w:b w:val="0"/>
          <w:bCs w:val="0"/>
          <w:color w:val="125395"/>
          <w:sz w:val="32"/>
          <w:szCs w:val="32"/>
        </w:rPr>
      </w:pPr>
      <w:r>
        <w:rPr>
          <w:rFonts w:ascii="仿宋" w:hAnsi="仿宋" w:eastAsia="仿宋" w:cs="楷体"/>
          <w:b w:val="0"/>
          <w:bCs w:val="0"/>
          <w:color w:val="125395"/>
          <w:sz w:val="32"/>
          <w:szCs w:val="32"/>
        </w:rPr>
        <w:t>根据医院</w:t>
      </w:r>
      <w:r>
        <w:rPr>
          <w:rFonts w:hint="eastAsia" w:ascii="仿宋" w:hAnsi="仿宋" w:eastAsia="仿宋" w:cs="楷体"/>
          <w:b w:val="0"/>
          <w:bCs w:val="0"/>
          <w:color w:val="125395"/>
          <w:sz w:val="32"/>
          <w:szCs w:val="32"/>
          <w:lang w:eastAsia="zh-CN"/>
        </w:rPr>
        <w:t>业务工作需要，经院党委研究决定拟</w:t>
      </w:r>
      <w:r>
        <w:rPr>
          <w:rFonts w:ascii="仿宋" w:hAnsi="仿宋" w:eastAsia="仿宋" w:cs="楷体"/>
          <w:b w:val="0"/>
          <w:bCs w:val="0"/>
          <w:color w:val="125395"/>
          <w:sz w:val="32"/>
          <w:szCs w:val="32"/>
        </w:rPr>
        <w:t>面向社会公开招聘</w:t>
      </w:r>
      <w:r>
        <w:rPr>
          <w:rFonts w:hint="eastAsia" w:ascii="仿宋" w:hAnsi="仿宋" w:eastAsia="仿宋" w:cs="楷体"/>
          <w:b w:val="0"/>
          <w:bCs w:val="0"/>
          <w:color w:val="125395"/>
          <w:sz w:val="32"/>
          <w:szCs w:val="32"/>
          <w:lang w:eastAsia="zh-CN"/>
        </w:rPr>
        <w:t>员额制</w:t>
      </w:r>
      <w:r>
        <w:rPr>
          <w:rFonts w:ascii="仿宋" w:hAnsi="仿宋" w:eastAsia="仿宋" w:cs="楷体"/>
          <w:b w:val="0"/>
          <w:bCs w:val="0"/>
          <w:color w:val="125395"/>
          <w:sz w:val="32"/>
          <w:szCs w:val="32"/>
        </w:rPr>
        <w:t>工作人员</w:t>
      </w:r>
      <w:r>
        <w:rPr>
          <w:rFonts w:hint="eastAsia" w:ascii="仿宋" w:hAnsi="仿宋" w:eastAsia="仿宋" w:cs="楷体"/>
          <w:b w:val="0"/>
          <w:bCs w:val="0"/>
          <w:color w:val="125395"/>
          <w:sz w:val="32"/>
          <w:szCs w:val="32"/>
          <w:lang w:eastAsia="zh-CN"/>
        </w:rPr>
        <w:t>一名</w:t>
      </w:r>
      <w:r>
        <w:rPr>
          <w:rFonts w:ascii="仿宋" w:hAnsi="仿宋" w:eastAsia="仿宋" w:cs="楷体"/>
          <w:b w:val="0"/>
          <w:bCs w:val="0"/>
          <w:color w:val="125395"/>
          <w:sz w:val="32"/>
          <w:szCs w:val="32"/>
        </w:rPr>
        <w:t>，具体公告如下:</w:t>
      </w:r>
    </w:p>
    <w:p>
      <w:pPr>
        <w:pStyle w:val="5"/>
        <w:spacing w:beforeAutospacing="0" w:afterAutospacing="0" w:line="576" w:lineRule="exact"/>
        <w:ind w:firstLine="640" w:firstLineChars="200"/>
        <w:jc w:val="both"/>
        <w:rPr>
          <w:rFonts w:ascii="黑体" w:hAnsi="黑体" w:cs="楷体"/>
          <w:b w:val="0"/>
          <w:bCs w:val="0"/>
          <w:color w:val="125395"/>
          <w:sz w:val="32"/>
          <w:szCs w:val="32"/>
        </w:rPr>
      </w:pPr>
      <w:r>
        <w:rPr>
          <w:rFonts w:hint="eastAsia" w:ascii="黑体" w:hAnsi="黑体" w:cs="楷体"/>
          <w:b w:val="0"/>
          <w:bCs w:val="0"/>
          <w:color w:val="125395"/>
          <w:sz w:val="32"/>
          <w:szCs w:val="32"/>
        </w:rPr>
        <w:t>一、招聘岗位及条件</w:t>
      </w:r>
    </w:p>
    <w:p>
      <w:pPr>
        <w:pStyle w:val="5"/>
        <w:spacing w:beforeAutospacing="0" w:afterAutospacing="0" w:line="576" w:lineRule="exact"/>
        <w:ind w:firstLine="640" w:firstLineChars="200"/>
        <w:jc w:val="both"/>
        <w:rPr>
          <w:rFonts w:hint="eastAsia" w:ascii="仿宋" w:hAnsi="仿宋" w:eastAsia="仿宋" w:cs="楷体"/>
          <w:b w:val="0"/>
          <w:bCs w:val="0"/>
          <w:color w:val="125395"/>
          <w:sz w:val="32"/>
          <w:szCs w:val="32"/>
          <w:lang w:eastAsia="zh-CN"/>
        </w:rPr>
      </w:pPr>
      <w:r>
        <w:rPr>
          <w:rFonts w:hint="eastAsia" w:ascii="仿宋" w:hAnsi="仿宋" w:eastAsia="仿宋" w:cs="楷体"/>
          <w:b w:val="0"/>
          <w:bCs w:val="0"/>
          <w:color w:val="125395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楷体"/>
          <w:b w:val="0"/>
          <w:bCs w:val="0"/>
          <w:color w:val="125395"/>
          <w:sz w:val="32"/>
          <w:szCs w:val="32"/>
        </w:rPr>
        <w:t>.招聘</w:t>
      </w:r>
      <w:r>
        <w:rPr>
          <w:rFonts w:hint="eastAsia" w:ascii="仿宋" w:hAnsi="仿宋" w:eastAsia="仿宋" w:cs="楷体"/>
          <w:b w:val="0"/>
          <w:bCs w:val="0"/>
          <w:color w:val="125395"/>
          <w:sz w:val="32"/>
          <w:szCs w:val="32"/>
          <w:lang w:eastAsia="zh-CN"/>
        </w:rPr>
        <w:t>岗位：职能科室人员</w:t>
      </w:r>
    </w:p>
    <w:p>
      <w:pPr>
        <w:pStyle w:val="5"/>
        <w:spacing w:beforeAutospacing="0" w:afterAutospacing="0" w:line="576" w:lineRule="exact"/>
        <w:ind w:firstLine="640" w:firstLineChars="200"/>
        <w:jc w:val="both"/>
        <w:rPr>
          <w:rFonts w:hint="eastAsia" w:ascii="仿宋" w:hAnsi="仿宋" w:eastAsia="仿宋" w:cs="楷体"/>
          <w:b w:val="0"/>
          <w:bCs w:val="0"/>
          <w:color w:val="125395"/>
          <w:sz w:val="32"/>
          <w:szCs w:val="32"/>
          <w:lang w:eastAsia="zh-CN"/>
        </w:rPr>
      </w:pPr>
      <w:r>
        <w:rPr>
          <w:rFonts w:hint="eastAsia" w:ascii="仿宋" w:hAnsi="仿宋" w:eastAsia="仿宋" w:cs="楷体"/>
          <w:b w:val="0"/>
          <w:bCs w:val="0"/>
          <w:color w:val="125395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楷体"/>
          <w:b w:val="0"/>
          <w:bCs w:val="0"/>
          <w:color w:val="125395"/>
          <w:sz w:val="32"/>
          <w:szCs w:val="32"/>
          <w:lang w:eastAsia="zh-CN"/>
        </w:rPr>
        <w:t>招聘</w:t>
      </w:r>
      <w:r>
        <w:rPr>
          <w:rFonts w:hint="eastAsia" w:ascii="仿宋" w:hAnsi="仿宋" w:eastAsia="仿宋" w:cs="楷体"/>
          <w:b w:val="0"/>
          <w:bCs w:val="0"/>
          <w:color w:val="125395"/>
          <w:sz w:val="32"/>
          <w:szCs w:val="32"/>
        </w:rPr>
        <w:t>条件</w:t>
      </w:r>
      <w:r>
        <w:rPr>
          <w:rFonts w:hint="eastAsia" w:ascii="仿宋" w:hAnsi="仿宋" w:eastAsia="仿宋" w:cs="楷体"/>
          <w:b w:val="0"/>
          <w:bCs w:val="0"/>
          <w:color w:val="125395"/>
          <w:sz w:val="32"/>
          <w:szCs w:val="32"/>
          <w:lang w:eastAsia="zh-CN"/>
        </w:rPr>
        <w:t>；全日制本科及以上学历，专业：会计学、经济管理学。具有相关采购工作经历者可优先考虑。</w:t>
      </w:r>
    </w:p>
    <w:p>
      <w:pPr>
        <w:pStyle w:val="5"/>
        <w:spacing w:beforeAutospacing="0" w:afterAutospacing="0" w:line="576" w:lineRule="exact"/>
        <w:ind w:firstLine="640" w:firstLineChars="200"/>
        <w:jc w:val="both"/>
        <w:rPr>
          <w:rFonts w:hint="default" w:ascii="仿宋" w:hAnsi="仿宋" w:eastAsia="仿宋" w:cs="楷体"/>
          <w:b w:val="0"/>
          <w:bCs w:val="0"/>
          <w:color w:val="125395"/>
          <w:sz w:val="32"/>
          <w:szCs w:val="32"/>
          <w:lang w:val="en-US" w:eastAsia="zh-CN"/>
        </w:rPr>
      </w:pPr>
      <w:r>
        <w:rPr>
          <w:rFonts w:hint="eastAsia" w:ascii="仿宋" w:hAnsi="仿宋" w:eastAsia="仿宋" w:cs="楷体"/>
          <w:b w:val="0"/>
          <w:bCs w:val="0"/>
          <w:color w:val="125395"/>
          <w:sz w:val="32"/>
          <w:szCs w:val="32"/>
          <w:lang w:val="en-US" w:eastAsia="zh-CN"/>
        </w:rPr>
        <w:t>3.年龄：25周岁以下（1998年1月1日及以后出生）</w:t>
      </w:r>
    </w:p>
    <w:p>
      <w:pPr>
        <w:pStyle w:val="5"/>
        <w:spacing w:beforeAutospacing="0" w:afterAutospacing="0" w:line="576" w:lineRule="exact"/>
        <w:ind w:firstLine="643" w:firstLineChars="200"/>
        <w:jc w:val="both"/>
        <w:rPr>
          <w:rFonts w:ascii="楷体" w:hAnsi="楷体" w:eastAsia="楷体" w:cs="楷体"/>
          <w:color w:val="125395"/>
          <w:sz w:val="32"/>
          <w:szCs w:val="32"/>
        </w:rPr>
      </w:pPr>
      <w:r>
        <w:rPr>
          <w:rFonts w:hint="eastAsia" w:ascii="楷体" w:hAnsi="楷体" w:eastAsia="楷体" w:cs="楷体"/>
          <w:color w:val="125395"/>
          <w:sz w:val="32"/>
          <w:szCs w:val="32"/>
        </w:rPr>
        <w:t>（一）基本条件</w:t>
      </w:r>
    </w:p>
    <w:p>
      <w:pPr>
        <w:pStyle w:val="5"/>
        <w:spacing w:beforeAutospacing="0" w:afterAutospacing="0" w:line="576" w:lineRule="exact"/>
        <w:ind w:firstLine="640" w:firstLineChars="200"/>
        <w:jc w:val="both"/>
        <w:rPr>
          <w:rFonts w:ascii="仿宋" w:hAnsi="仿宋" w:eastAsia="仿宋" w:cs="楷体"/>
          <w:b w:val="0"/>
          <w:bCs w:val="0"/>
          <w:color w:val="125395"/>
          <w:sz w:val="32"/>
          <w:szCs w:val="32"/>
        </w:rPr>
      </w:pPr>
      <w:r>
        <w:rPr>
          <w:rFonts w:hint="eastAsia" w:ascii="仿宋" w:hAnsi="仿宋" w:eastAsia="仿宋" w:cs="楷体"/>
          <w:b w:val="0"/>
          <w:bCs w:val="0"/>
          <w:color w:val="125395"/>
          <w:sz w:val="32"/>
          <w:szCs w:val="32"/>
        </w:rPr>
        <w:t>1.拥护中国共产党的领导，热爱祖国，政治立场坚定，遵纪守法，热爱医疗卫生事业，具有良好的社会公德；</w:t>
      </w:r>
    </w:p>
    <w:p>
      <w:pPr>
        <w:pStyle w:val="5"/>
        <w:spacing w:beforeAutospacing="0" w:afterAutospacing="0" w:line="576" w:lineRule="exact"/>
        <w:ind w:firstLine="640" w:firstLineChars="200"/>
        <w:jc w:val="both"/>
        <w:rPr>
          <w:rFonts w:ascii="仿宋" w:hAnsi="仿宋" w:eastAsia="仿宋" w:cs="楷体"/>
          <w:b w:val="0"/>
          <w:bCs w:val="0"/>
          <w:color w:val="125395"/>
          <w:sz w:val="32"/>
          <w:szCs w:val="32"/>
        </w:rPr>
      </w:pPr>
      <w:r>
        <w:rPr>
          <w:rFonts w:hint="eastAsia" w:ascii="仿宋" w:hAnsi="仿宋" w:eastAsia="仿宋" w:cs="楷体"/>
          <w:b w:val="0"/>
          <w:bCs w:val="0"/>
          <w:color w:val="125395"/>
          <w:sz w:val="32"/>
          <w:szCs w:val="32"/>
        </w:rPr>
        <w:t>2.符合招聘岗位所要求的专业知识和</w:t>
      </w:r>
      <w:r>
        <w:rPr>
          <w:rFonts w:hint="eastAsia" w:ascii="仿宋" w:hAnsi="仿宋" w:eastAsia="仿宋" w:cs="楷体"/>
          <w:b w:val="0"/>
          <w:bCs w:val="0"/>
          <w:color w:val="125395"/>
          <w:sz w:val="32"/>
          <w:szCs w:val="32"/>
          <w:lang w:eastAsia="zh-CN"/>
        </w:rPr>
        <w:t>工作能力，沟通、协作能力强，综合素质优秀</w:t>
      </w:r>
      <w:r>
        <w:rPr>
          <w:rFonts w:hint="eastAsia" w:ascii="仿宋" w:hAnsi="仿宋" w:eastAsia="仿宋" w:cs="楷体"/>
          <w:b w:val="0"/>
          <w:bCs w:val="0"/>
          <w:color w:val="125395"/>
          <w:sz w:val="32"/>
          <w:szCs w:val="32"/>
        </w:rPr>
        <w:t>；</w:t>
      </w:r>
    </w:p>
    <w:p>
      <w:pPr>
        <w:pStyle w:val="5"/>
        <w:spacing w:beforeAutospacing="0" w:afterAutospacing="0" w:line="576" w:lineRule="exact"/>
        <w:ind w:firstLine="640" w:firstLineChars="200"/>
        <w:jc w:val="both"/>
        <w:rPr>
          <w:rFonts w:ascii="仿宋" w:hAnsi="仿宋" w:eastAsia="仿宋" w:cs="楷体"/>
          <w:b w:val="0"/>
          <w:bCs w:val="0"/>
          <w:color w:val="125395"/>
          <w:sz w:val="32"/>
          <w:szCs w:val="32"/>
        </w:rPr>
      </w:pPr>
      <w:r>
        <w:rPr>
          <w:rFonts w:hint="eastAsia" w:ascii="仿宋" w:hAnsi="仿宋" w:eastAsia="仿宋" w:cs="楷体"/>
          <w:b w:val="0"/>
          <w:bCs w:val="0"/>
          <w:color w:val="125395"/>
          <w:sz w:val="32"/>
          <w:szCs w:val="32"/>
        </w:rPr>
        <w:t>3.具备正常履行职责必备的身体条件和心理素质；</w:t>
      </w:r>
    </w:p>
    <w:p>
      <w:pPr>
        <w:pStyle w:val="5"/>
        <w:spacing w:beforeAutospacing="0" w:afterAutospacing="0" w:line="576" w:lineRule="exact"/>
        <w:ind w:firstLine="640" w:firstLineChars="200"/>
        <w:jc w:val="both"/>
        <w:rPr>
          <w:rFonts w:ascii="仿宋" w:hAnsi="仿宋" w:eastAsia="仿宋" w:cs="楷体"/>
          <w:b w:val="0"/>
          <w:bCs w:val="0"/>
          <w:color w:val="125395"/>
          <w:sz w:val="32"/>
          <w:szCs w:val="32"/>
        </w:rPr>
      </w:pPr>
      <w:r>
        <w:rPr>
          <w:rFonts w:hint="eastAsia" w:ascii="仿宋" w:hAnsi="仿宋" w:eastAsia="仿宋" w:cs="楷体"/>
          <w:b w:val="0"/>
          <w:bCs w:val="0"/>
          <w:color w:val="125395"/>
          <w:sz w:val="32"/>
          <w:szCs w:val="32"/>
        </w:rPr>
        <w:t>4.履行岗位职责需具备的其他条件。</w:t>
      </w:r>
    </w:p>
    <w:p>
      <w:pPr>
        <w:pStyle w:val="5"/>
        <w:spacing w:beforeAutospacing="0" w:afterAutospacing="0" w:line="576" w:lineRule="exact"/>
        <w:ind w:firstLine="643" w:firstLineChars="200"/>
        <w:jc w:val="both"/>
        <w:rPr>
          <w:rFonts w:ascii="楷体" w:hAnsi="楷体" w:eastAsia="楷体" w:cs="楷体"/>
          <w:color w:val="125395"/>
          <w:sz w:val="32"/>
          <w:szCs w:val="32"/>
        </w:rPr>
      </w:pPr>
      <w:r>
        <w:rPr>
          <w:rFonts w:hint="eastAsia" w:ascii="楷体" w:hAnsi="楷体" w:eastAsia="楷体" w:cs="楷体"/>
          <w:color w:val="125395"/>
          <w:sz w:val="32"/>
          <w:szCs w:val="32"/>
        </w:rPr>
        <w:t>（二）凡有下列情形之一者，不得应聘</w:t>
      </w:r>
    </w:p>
    <w:p>
      <w:pPr>
        <w:pStyle w:val="5"/>
        <w:spacing w:beforeAutospacing="0" w:afterAutospacing="0" w:line="576" w:lineRule="exact"/>
        <w:ind w:firstLine="640" w:firstLineChars="200"/>
        <w:jc w:val="both"/>
        <w:rPr>
          <w:rFonts w:ascii="仿宋" w:hAnsi="仿宋" w:eastAsia="仿宋" w:cs="楷体"/>
          <w:b w:val="0"/>
          <w:bCs w:val="0"/>
          <w:color w:val="125395"/>
          <w:sz w:val="32"/>
          <w:szCs w:val="32"/>
        </w:rPr>
      </w:pPr>
      <w:r>
        <w:rPr>
          <w:rFonts w:hint="eastAsia" w:ascii="仿宋" w:hAnsi="仿宋" w:eastAsia="仿宋" w:cs="楷体"/>
          <w:b w:val="0"/>
          <w:bCs w:val="0"/>
          <w:color w:val="125395"/>
          <w:sz w:val="32"/>
          <w:szCs w:val="32"/>
        </w:rPr>
        <w:t>1.曾受过各类刑事处罚的;</w:t>
      </w:r>
    </w:p>
    <w:p>
      <w:pPr>
        <w:pStyle w:val="5"/>
        <w:spacing w:beforeAutospacing="0" w:afterAutospacing="0" w:line="576" w:lineRule="exact"/>
        <w:ind w:firstLine="640" w:firstLineChars="200"/>
        <w:jc w:val="both"/>
        <w:rPr>
          <w:rFonts w:ascii="仿宋" w:hAnsi="仿宋" w:eastAsia="仿宋" w:cs="楷体"/>
          <w:b w:val="0"/>
          <w:bCs w:val="0"/>
          <w:color w:val="125395"/>
          <w:sz w:val="32"/>
          <w:szCs w:val="32"/>
        </w:rPr>
      </w:pPr>
      <w:r>
        <w:rPr>
          <w:rFonts w:hint="eastAsia" w:ascii="仿宋" w:hAnsi="仿宋" w:eastAsia="仿宋" w:cs="楷体"/>
          <w:b w:val="0"/>
          <w:bCs w:val="0"/>
          <w:color w:val="125395"/>
          <w:sz w:val="32"/>
          <w:szCs w:val="32"/>
        </w:rPr>
        <w:t>2.有违法、违纪正在接受审查的，党纪处分尚在影响期、政务处分尚未解除的。</w:t>
      </w:r>
    </w:p>
    <w:p>
      <w:pPr>
        <w:pStyle w:val="5"/>
        <w:spacing w:beforeAutospacing="0" w:afterAutospacing="0" w:line="576" w:lineRule="exact"/>
        <w:ind w:firstLine="640" w:firstLineChars="200"/>
        <w:jc w:val="both"/>
        <w:rPr>
          <w:rFonts w:ascii="仿宋" w:hAnsi="仿宋" w:eastAsia="仿宋" w:cs="楷体"/>
          <w:b w:val="0"/>
          <w:bCs w:val="0"/>
          <w:color w:val="125395"/>
          <w:sz w:val="32"/>
          <w:szCs w:val="32"/>
        </w:rPr>
      </w:pPr>
      <w:r>
        <w:rPr>
          <w:rFonts w:hint="eastAsia" w:ascii="仿宋" w:hAnsi="仿宋" w:eastAsia="仿宋" w:cs="楷体"/>
          <w:b w:val="0"/>
          <w:bCs w:val="0"/>
          <w:color w:val="125395"/>
          <w:sz w:val="32"/>
          <w:szCs w:val="32"/>
        </w:rPr>
        <w:t>3.参与或者支持色情、吸毒、赌博、迷信等活动，严重违反职业道德、社会公德的;</w:t>
      </w:r>
    </w:p>
    <w:p>
      <w:pPr>
        <w:pStyle w:val="5"/>
        <w:spacing w:beforeAutospacing="0" w:afterAutospacing="0" w:line="576" w:lineRule="exact"/>
        <w:ind w:firstLine="640" w:firstLineChars="200"/>
        <w:jc w:val="both"/>
        <w:rPr>
          <w:rFonts w:ascii="仿宋" w:hAnsi="仿宋" w:eastAsia="仿宋" w:cs="楷体"/>
          <w:b w:val="0"/>
          <w:bCs w:val="0"/>
          <w:color w:val="125395"/>
          <w:sz w:val="32"/>
          <w:szCs w:val="32"/>
        </w:rPr>
      </w:pPr>
      <w:r>
        <w:rPr>
          <w:rFonts w:hint="eastAsia" w:ascii="仿宋" w:hAnsi="仿宋" w:eastAsia="仿宋" w:cs="楷体"/>
          <w:b w:val="0"/>
          <w:bCs w:val="0"/>
          <w:color w:val="125395"/>
          <w:sz w:val="32"/>
          <w:szCs w:val="32"/>
        </w:rPr>
        <w:t>4.被原单位开除的；</w:t>
      </w:r>
    </w:p>
    <w:p>
      <w:pPr>
        <w:pStyle w:val="5"/>
        <w:spacing w:beforeAutospacing="0" w:afterAutospacing="0" w:line="576" w:lineRule="exact"/>
        <w:ind w:firstLine="640" w:firstLineChars="200"/>
        <w:jc w:val="both"/>
        <w:rPr>
          <w:rFonts w:ascii="仿宋" w:hAnsi="仿宋" w:eastAsia="仿宋" w:cs="楷体"/>
          <w:b w:val="0"/>
          <w:bCs w:val="0"/>
          <w:color w:val="125395"/>
          <w:sz w:val="32"/>
          <w:szCs w:val="32"/>
        </w:rPr>
      </w:pPr>
      <w:r>
        <w:rPr>
          <w:rFonts w:hint="eastAsia" w:ascii="仿宋" w:hAnsi="仿宋" w:eastAsia="仿宋" w:cs="楷体"/>
          <w:b w:val="0"/>
          <w:bCs w:val="0"/>
          <w:color w:val="125395"/>
          <w:sz w:val="32"/>
          <w:szCs w:val="32"/>
        </w:rPr>
        <w:t>5.按照《关于加快推进失信被执行人信用监督、警示和惩戒机制建设的意见》规定，由人民法院通过司法程序认定的失信被执行人；</w:t>
      </w:r>
    </w:p>
    <w:p>
      <w:pPr>
        <w:pStyle w:val="5"/>
        <w:spacing w:beforeAutospacing="0" w:afterAutospacing="0" w:line="576" w:lineRule="exact"/>
        <w:ind w:firstLine="640" w:firstLineChars="200"/>
        <w:jc w:val="both"/>
        <w:rPr>
          <w:rFonts w:ascii="仿宋" w:hAnsi="仿宋" w:eastAsia="仿宋" w:cs="楷体"/>
          <w:b w:val="0"/>
          <w:bCs w:val="0"/>
          <w:color w:val="125395"/>
          <w:sz w:val="32"/>
          <w:szCs w:val="32"/>
        </w:rPr>
      </w:pPr>
      <w:r>
        <w:rPr>
          <w:rFonts w:hint="eastAsia" w:ascii="仿宋" w:hAnsi="仿宋" w:eastAsia="仿宋" w:cs="楷体"/>
          <w:b w:val="0"/>
          <w:bCs w:val="0"/>
          <w:color w:val="125395"/>
          <w:sz w:val="32"/>
          <w:szCs w:val="32"/>
        </w:rPr>
        <w:t>6.有其他违反国家法律、法规等行为的。</w:t>
      </w:r>
    </w:p>
    <w:p>
      <w:pPr>
        <w:pStyle w:val="5"/>
        <w:spacing w:beforeAutospacing="0" w:afterAutospacing="0" w:line="576" w:lineRule="exact"/>
        <w:ind w:firstLine="640" w:firstLineChars="200"/>
        <w:jc w:val="both"/>
        <w:rPr>
          <w:rFonts w:ascii="黑体" w:hAnsi="黑体" w:cs="楷体"/>
          <w:b w:val="0"/>
          <w:bCs w:val="0"/>
          <w:color w:val="125395"/>
          <w:sz w:val="32"/>
          <w:szCs w:val="32"/>
        </w:rPr>
      </w:pPr>
      <w:r>
        <w:rPr>
          <w:rFonts w:hint="eastAsia" w:ascii="黑体" w:hAnsi="黑体" w:cs="楷体"/>
          <w:b w:val="0"/>
          <w:bCs w:val="0"/>
          <w:color w:val="125395"/>
          <w:sz w:val="32"/>
          <w:szCs w:val="32"/>
        </w:rPr>
        <w:t>二、招聘实施</w:t>
      </w:r>
    </w:p>
    <w:p>
      <w:pPr>
        <w:pStyle w:val="5"/>
        <w:spacing w:beforeAutospacing="0" w:afterAutospacing="0" w:line="576" w:lineRule="exact"/>
        <w:ind w:firstLine="643" w:firstLineChars="200"/>
        <w:jc w:val="both"/>
        <w:rPr>
          <w:rFonts w:hint="eastAsia" w:ascii="楷体" w:hAnsi="楷体" w:eastAsia="楷体" w:cs="楷体"/>
          <w:color w:val="125395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125395"/>
          <w:sz w:val="32"/>
          <w:szCs w:val="32"/>
        </w:rPr>
        <w:t>（一）</w:t>
      </w:r>
      <w:r>
        <w:rPr>
          <w:rFonts w:hint="eastAsia" w:ascii="楷体" w:hAnsi="楷体" w:eastAsia="楷体" w:cs="楷体"/>
          <w:color w:val="125395"/>
          <w:sz w:val="32"/>
          <w:szCs w:val="32"/>
          <w:lang w:eastAsia="zh-CN"/>
        </w:rPr>
        <w:t>报名和资格审查</w:t>
      </w:r>
    </w:p>
    <w:p>
      <w:pPr>
        <w:pStyle w:val="5"/>
        <w:spacing w:beforeAutospacing="0" w:afterAutospacing="0" w:line="576" w:lineRule="exact"/>
        <w:ind w:firstLine="640" w:firstLineChars="200"/>
        <w:jc w:val="both"/>
        <w:rPr>
          <w:rFonts w:hint="eastAsia" w:ascii="楷体" w:hAnsi="楷体" w:eastAsia="楷体" w:cs="楷体"/>
          <w:b w:val="0"/>
          <w:bCs w:val="0"/>
          <w:color w:val="125395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125395"/>
          <w:sz w:val="32"/>
          <w:szCs w:val="32"/>
          <w:lang w:val="en-US" w:eastAsia="zh-CN"/>
        </w:rPr>
        <w:t>1.报名时间：2023年8月21日8:00至2023年8月24日16:00时止。</w:t>
      </w:r>
    </w:p>
    <w:p>
      <w:pPr>
        <w:pStyle w:val="5"/>
        <w:spacing w:beforeAutospacing="0" w:afterAutospacing="0" w:line="576" w:lineRule="exact"/>
        <w:ind w:firstLine="640" w:firstLineChars="200"/>
        <w:jc w:val="both"/>
        <w:rPr>
          <w:rFonts w:hint="eastAsia" w:ascii="楷体" w:hAnsi="楷体" w:eastAsia="楷体" w:cs="楷体"/>
          <w:b w:val="0"/>
          <w:bCs w:val="0"/>
          <w:color w:val="125395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125395"/>
          <w:sz w:val="32"/>
          <w:szCs w:val="32"/>
          <w:lang w:val="en-US" w:eastAsia="zh-CN"/>
        </w:rPr>
        <w:t>2.报名地点：人事科，联系电话：0839--6665826，18981294653（贾老师）</w:t>
      </w:r>
      <w:bookmarkStart w:id="0" w:name="_GoBack"/>
      <w:bookmarkEnd w:id="0"/>
    </w:p>
    <w:p>
      <w:pPr>
        <w:pStyle w:val="5"/>
        <w:spacing w:beforeAutospacing="0" w:afterAutospacing="0" w:line="576" w:lineRule="exact"/>
        <w:ind w:firstLine="643" w:firstLineChars="200"/>
        <w:jc w:val="both"/>
        <w:rPr>
          <w:rFonts w:ascii="楷体" w:hAnsi="楷体" w:eastAsia="楷体" w:cs="楷体"/>
          <w:color w:val="125395"/>
          <w:sz w:val="32"/>
          <w:szCs w:val="32"/>
        </w:rPr>
      </w:pPr>
      <w:r>
        <w:rPr>
          <w:rFonts w:hint="eastAsia" w:ascii="楷体" w:hAnsi="楷体" w:eastAsia="楷体" w:cs="楷体"/>
          <w:color w:val="125395"/>
          <w:sz w:val="32"/>
          <w:szCs w:val="32"/>
        </w:rPr>
        <w:t>（二）考核</w:t>
      </w:r>
    </w:p>
    <w:p>
      <w:pPr>
        <w:pStyle w:val="5"/>
        <w:spacing w:beforeAutospacing="0" w:afterAutospacing="0" w:line="576" w:lineRule="exact"/>
        <w:ind w:firstLine="640" w:firstLineChars="200"/>
        <w:jc w:val="both"/>
        <w:rPr>
          <w:rFonts w:ascii="仿宋" w:hAnsi="仿宋" w:eastAsia="仿宋" w:cs="楷体"/>
          <w:b w:val="0"/>
          <w:bCs w:val="0"/>
          <w:color w:val="125395"/>
          <w:sz w:val="32"/>
          <w:szCs w:val="32"/>
        </w:rPr>
      </w:pPr>
      <w:r>
        <w:rPr>
          <w:rFonts w:hint="eastAsia" w:ascii="仿宋" w:hAnsi="仿宋" w:eastAsia="仿宋" w:cs="楷体"/>
          <w:b w:val="0"/>
          <w:bCs w:val="0"/>
          <w:color w:val="125395"/>
          <w:sz w:val="32"/>
          <w:szCs w:val="32"/>
        </w:rPr>
        <w:t>1.坚持公平、公开、竞争择优、双向选择的原则，结合应聘人员的实际情况，通过面试</w:t>
      </w:r>
      <w:r>
        <w:rPr>
          <w:rFonts w:hint="eastAsia" w:ascii="仿宋" w:hAnsi="仿宋" w:eastAsia="仿宋" w:cs="楷体"/>
          <w:b w:val="0"/>
          <w:bCs w:val="0"/>
          <w:color w:val="125395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楷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笔试</w:t>
      </w:r>
      <w:r>
        <w:rPr>
          <w:rFonts w:hint="eastAsia" w:ascii="仿宋" w:hAnsi="仿宋" w:eastAsia="仿宋" w:cs="楷体"/>
          <w:b w:val="0"/>
          <w:bCs w:val="0"/>
          <w:color w:val="125395"/>
          <w:sz w:val="32"/>
          <w:szCs w:val="32"/>
        </w:rPr>
        <w:t>等方式进行考核；</w:t>
      </w:r>
    </w:p>
    <w:p>
      <w:pPr>
        <w:pStyle w:val="5"/>
        <w:spacing w:beforeAutospacing="0" w:afterAutospacing="0" w:line="576" w:lineRule="exact"/>
        <w:ind w:firstLine="640" w:firstLineChars="200"/>
        <w:jc w:val="both"/>
        <w:rPr>
          <w:rFonts w:ascii="仿宋" w:hAnsi="仿宋" w:eastAsia="仿宋" w:cs="楷体"/>
          <w:b w:val="0"/>
          <w:bCs w:val="0"/>
          <w:color w:val="125395"/>
          <w:sz w:val="32"/>
          <w:szCs w:val="32"/>
        </w:rPr>
      </w:pPr>
      <w:r>
        <w:rPr>
          <w:rFonts w:hint="eastAsia" w:ascii="仿宋" w:hAnsi="仿宋" w:eastAsia="仿宋" w:cs="楷体"/>
          <w:b w:val="0"/>
          <w:bCs w:val="0"/>
          <w:color w:val="125395"/>
          <w:sz w:val="32"/>
          <w:szCs w:val="32"/>
        </w:rPr>
        <w:t>2.考核时间和地点以医院</w:t>
      </w:r>
      <w:r>
        <w:rPr>
          <w:rFonts w:hint="eastAsia" w:ascii="仿宋" w:hAnsi="仿宋" w:eastAsia="仿宋" w:cs="楷体"/>
          <w:b w:val="0"/>
          <w:bCs w:val="0"/>
          <w:color w:val="125395"/>
          <w:sz w:val="32"/>
          <w:szCs w:val="32"/>
          <w:lang w:eastAsia="zh-CN"/>
        </w:rPr>
        <w:t>人事</w:t>
      </w:r>
      <w:r>
        <w:rPr>
          <w:rFonts w:hint="eastAsia" w:ascii="仿宋" w:hAnsi="仿宋" w:eastAsia="仿宋" w:cs="楷体"/>
          <w:b w:val="0"/>
          <w:bCs w:val="0"/>
          <w:color w:val="125395"/>
          <w:sz w:val="32"/>
          <w:szCs w:val="32"/>
        </w:rPr>
        <w:t>科通知为准。</w:t>
      </w:r>
    </w:p>
    <w:p>
      <w:pPr>
        <w:pStyle w:val="5"/>
        <w:spacing w:beforeAutospacing="0" w:afterAutospacing="0" w:line="576" w:lineRule="exact"/>
        <w:ind w:firstLine="643" w:firstLineChars="200"/>
        <w:jc w:val="both"/>
        <w:rPr>
          <w:rFonts w:ascii="楷体" w:hAnsi="楷体" w:eastAsia="楷体" w:cs="楷体"/>
          <w:color w:val="125395"/>
          <w:sz w:val="32"/>
          <w:szCs w:val="32"/>
        </w:rPr>
      </w:pPr>
      <w:r>
        <w:rPr>
          <w:rFonts w:hint="eastAsia" w:ascii="楷体" w:hAnsi="楷体" w:eastAsia="楷体" w:cs="楷体"/>
          <w:color w:val="125395"/>
          <w:sz w:val="32"/>
          <w:szCs w:val="32"/>
        </w:rPr>
        <w:t>（三）体检</w:t>
      </w:r>
    </w:p>
    <w:p>
      <w:pPr>
        <w:pStyle w:val="5"/>
        <w:spacing w:beforeAutospacing="0" w:afterAutospacing="0" w:line="576" w:lineRule="exact"/>
        <w:ind w:firstLine="640" w:firstLineChars="200"/>
        <w:jc w:val="both"/>
        <w:rPr>
          <w:rFonts w:ascii="仿宋" w:hAnsi="仿宋" w:eastAsia="仿宋" w:cs="楷体"/>
          <w:b w:val="0"/>
          <w:bCs w:val="0"/>
          <w:color w:val="125395"/>
          <w:sz w:val="32"/>
          <w:szCs w:val="32"/>
        </w:rPr>
      </w:pPr>
      <w:r>
        <w:rPr>
          <w:rFonts w:hint="eastAsia" w:ascii="仿宋" w:hAnsi="仿宋" w:eastAsia="仿宋" w:cs="楷体"/>
          <w:b w:val="0"/>
          <w:bCs w:val="0"/>
          <w:color w:val="125395"/>
          <w:sz w:val="32"/>
          <w:szCs w:val="32"/>
        </w:rPr>
        <w:t>通过的拟</w:t>
      </w:r>
      <w:r>
        <w:rPr>
          <w:rFonts w:hint="eastAsia" w:ascii="仿宋" w:hAnsi="仿宋" w:eastAsia="仿宋" w:cs="楷体"/>
          <w:b w:val="0"/>
          <w:bCs w:val="0"/>
          <w:color w:val="125395"/>
          <w:sz w:val="32"/>
          <w:szCs w:val="32"/>
          <w:lang w:eastAsia="zh-CN"/>
        </w:rPr>
        <w:t>聘用</w:t>
      </w:r>
      <w:r>
        <w:rPr>
          <w:rFonts w:hint="eastAsia" w:ascii="仿宋" w:hAnsi="仿宋" w:eastAsia="仿宋" w:cs="楷体"/>
          <w:b w:val="0"/>
          <w:bCs w:val="0"/>
          <w:color w:val="125395"/>
          <w:sz w:val="32"/>
          <w:szCs w:val="32"/>
        </w:rPr>
        <w:t>人员体检由医院组织实施，参照现行公务员录用体检标准和医院要求执行，完成健康体检、若不合格，不予</w:t>
      </w:r>
      <w:r>
        <w:rPr>
          <w:rFonts w:hint="eastAsia" w:ascii="仿宋" w:hAnsi="仿宋" w:eastAsia="仿宋" w:cs="楷体"/>
          <w:b w:val="0"/>
          <w:bCs w:val="0"/>
          <w:color w:val="125395"/>
          <w:sz w:val="32"/>
          <w:szCs w:val="32"/>
          <w:lang w:eastAsia="zh-CN"/>
        </w:rPr>
        <w:t>聘</w:t>
      </w:r>
      <w:r>
        <w:rPr>
          <w:rFonts w:hint="eastAsia" w:ascii="仿宋" w:hAnsi="仿宋" w:eastAsia="仿宋" w:cs="楷体"/>
          <w:b w:val="0"/>
          <w:bCs w:val="0"/>
          <w:color w:val="125395"/>
          <w:sz w:val="32"/>
          <w:szCs w:val="32"/>
        </w:rPr>
        <w:t>用，所有体检费用自理。</w:t>
      </w:r>
    </w:p>
    <w:p>
      <w:pPr>
        <w:pStyle w:val="5"/>
        <w:spacing w:beforeAutospacing="0" w:afterAutospacing="0" w:line="576" w:lineRule="exact"/>
        <w:ind w:firstLine="643" w:firstLineChars="200"/>
        <w:jc w:val="both"/>
        <w:rPr>
          <w:rFonts w:ascii="楷体" w:hAnsi="楷体" w:eastAsia="楷体" w:cs="楷体"/>
          <w:color w:val="125395"/>
          <w:sz w:val="32"/>
          <w:szCs w:val="32"/>
        </w:rPr>
      </w:pPr>
      <w:r>
        <w:rPr>
          <w:rFonts w:hint="eastAsia" w:ascii="楷体" w:hAnsi="楷体" w:eastAsia="楷体" w:cs="楷体"/>
          <w:color w:val="125395"/>
          <w:sz w:val="32"/>
          <w:szCs w:val="32"/>
        </w:rPr>
        <w:t>（四）资格审查</w:t>
      </w:r>
    </w:p>
    <w:p>
      <w:pPr>
        <w:pStyle w:val="5"/>
        <w:spacing w:beforeAutospacing="0" w:afterAutospacing="0" w:line="576" w:lineRule="exact"/>
        <w:ind w:firstLine="640" w:firstLineChars="200"/>
        <w:jc w:val="both"/>
        <w:rPr>
          <w:rFonts w:ascii="仿宋" w:hAnsi="仿宋" w:eastAsia="仿宋" w:cs="楷体"/>
          <w:b w:val="0"/>
          <w:bCs w:val="0"/>
          <w:color w:val="125395"/>
          <w:sz w:val="32"/>
          <w:szCs w:val="32"/>
        </w:rPr>
      </w:pPr>
      <w:r>
        <w:rPr>
          <w:rFonts w:hint="eastAsia" w:ascii="仿宋" w:hAnsi="仿宋" w:eastAsia="仿宋" w:cs="楷体"/>
          <w:b w:val="0"/>
          <w:bCs w:val="0"/>
          <w:color w:val="125395"/>
          <w:sz w:val="32"/>
          <w:szCs w:val="32"/>
        </w:rPr>
        <w:t>资格审查工作由本单位负责</w:t>
      </w:r>
      <w:r>
        <w:rPr>
          <w:rFonts w:hint="eastAsia" w:ascii="仿宋" w:hAnsi="仿宋" w:eastAsia="仿宋" w:cs="楷体"/>
          <w:b w:val="0"/>
          <w:bCs w:val="0"/>
          <w:color w:val="125395"/>
          <w:sz w:val="32"/>
          <w:szCs w:val="32"/>
          <w:lang w:eastAsia="zh-CN"/>
        </w:rPr>
        <w:t>（由人事科和纪检办负责）</w:t>
      </w:r>
      <w:r>
        <w:rPr>
          <w:rFonts w:hint="eastAsia" w:ascii="仿宋" w:hAnsi="仿宋" w:eastAsia="仿宋" w:cs="楷体"/>
          <w:b w:val="0"/>
          <w:bCs w:val="0"/>
          <w:color w:val="125395"/>
          <w:sz w:val="32"/>
          <w:szCs w:val="32"/>
        </w:rPr>
        <w:t>，资格审查贯穿招聘实施全过程。拟招聘人员需携带</w:t>
      </w:r>
      <w:r>
        <w:rPr>
          <w:rFonts w:hint="eastAsia" w:ascii="仿宋" w:hAnsi="仿宋" w:eastAsia="仿宋" w:cs="楷体"/>
          <w:b w:val="0"/>
          <w:bCs w:val="0"/>
          <w:color w:val="125395"/>
          <w:sz w:val="32"/>
          <w:szCs w:val="32"/>
          <w:lang w:eastAsia="zh-CN"/>
        </w:rPr>
        <w:t>剑阁县人民</w:t>
      </w:r>
      <w:r>
        <w:rPr>
          <w:rFonts w:hint="eastAsia" w:ascii="仿宋" w:hAnsi="仿宋" w:eastAsia="仿宋" w:cs="楷体"/>
          <w:b w:val="0"/>
          <w:bCs w:val="0"/>
          <w:color w:val="125395"/>
          <w:sz w:val="32"/>
          <w:szCs w:val="32"/>
          <w:lang w:val="en-US" w:eastAsia="zh-CN"/>
        </w:rPr>
        <w:t>2023年员额制人员</w:t>
      </w:r>
      <w:r>
        <w:rPr>
          <w:rFonts w:hint="eastAsia" w:ascii="仿宋" w:hAnsi="仿宋" w:eastAsia="仿宋" w:cs="楷体"/>
          <w:b w:val="0"/>
          <w:bCs w:val="0"/>
          <w:color w:val="125395"/>
          <w:sz w:val="32"/>
          <w:szCs w:val="32"/>
          <w:lang w:eastAsia="zh-CN"/>
        </w:rPr>
        <w:t>公开招聘报名表、</w:t>
      </w:r>
      <w:r>
        <w:rPr>
          <w:rFonts w:hint="eastAsia" w:ascii="仿宋" w:hAnsi="仿宋" w:eastAsia="仿宋" w:cs="楷体"/>
          <w:b w:val="0"/>
          <w:bCs w:val="0"/>
          <w:color w:val="125395"/>
          <w:sz w:val="32"/>
          <w:szCs w:val="32"/>
        </w:rPr>
        <w:t>身份证、学历证书、学位证书、职称证书、从业资格证书等相关证件及与原单位解除劳动关系的证明，凡提供虚假、或伪造相关材料，档案审查发现违法、违纪者，一律取消聘用资格。</w:t>
      </w:r>
    </w:p>
    <w:p>
      <w:pPr>
        <w:pStyle w:val="5"/>
        <w:spacing w:beforeAutospacing="0" w:afterAutospacing="0" w:line="576" w:lineRule="exact"/>
        <w:ind w:firstLine="643" w:firstLineChars="200"/>
        <w:jc w:val="both"/>
        <w:rPr>
          <w:rFonts w:ascii="楷体" w:hAnsi="楷体" w:eastAsia="楷体" w:cs="楷体"/>
          <w:color w:val="125395"/>
          <w:sz w:val="32"/>
          <w:szCs w:val="32"/>
        </w:rPr>
      </w:pPr>
      <w:r>
        <w:rPr>
          <w:rFonts w:hint="eastAsia" w:ascii="楷体" w:hAnsi="楷体" w:eastAsia="楷体" w:cs="楷体"/>
          <w:color w:val="125395"/>
          <w:sz w:val="32"/>
          <w:szCs w:val="32"/>
        </w:rPr>
        <w:t>（五）</w:t>
      </w:r>
      <w:r>
        <w:rPr>
          <w:rFonts w:hint="eastAsia" w:ascii="楷体" w:hAnsi="楷体" w:eastAsia="楷体" w:cs="楷体"/>
          <w:color w:val="125395"/>
          <w:sz w:val="32"/>
          <w:szCs w:val="32"/>
          <w:lang w:eastAsia="zh-CN"/>
        </w:rPr>
        <w:t>聘</w:t>
      </w:r>
      <w:r>
        <w:rPr>
          <w:rFonts w:hint="eastAsia" w:ascii="楷体" w:hAnsi="楷体" w:eastAsia="楷体" w:cs="楷体"/>
          <w:color w:val="125395"/>
          <w:sz w:val="32"/>
          <w:szCs w:val="32"/>
        </w:rPr>
        <w:t>用及公示</w:t>
      </w:r>
    </w:p>
    <w:p>
      <w:pPr>
        <w:pStyle w:val="5"/>
        <w:spacing w:beforeAutospacing="0" w:afterAutospacing="0" w:line="576" w:lineRule="exact"/>
        <w:ind w:firstLine="640" w:firstLineChars="200"/>
        <w:jc w:val="both"/>
        <w:rPr>
          <w:rFonts w:hint="eastAsia" w:ascii="仿宋" w:hAnsi="仿宋" w:eastAsia="仿宋" w:cs="楷体"/>
          <w:b w:val="0"/>
          <w:bCs w:val="0"/>
          <w:color w:val="125395"/>
          <w:sz w:val="32"/>
          <w:szCs w:val="32"/>
        </w:rPr>
      </w:pPr>
      <w:r>
        <w:rPr>
          <w:rFonts w:hint="eastAsia" w:ascii="仿宋" w:hAnsi="仿宋" w:eastAsia="仿宋" w:cs="楷体"/>
          <w:b w:val="0"/>
          <w:bCs w:val="0"/>
          <w:color w:val="125395"/>
          <w:sz w:val="32"/>
          <w:szCs w:val="32"/>
        </w:rPr>
        <w:t>拟聘用人员提请</w:t>
      </w:r>
      <w:r>
        <w:rPr>
          <w:rFonts w:hint="eastAsia" w:ascii="仿宋" w:hAnsi="仿宋" w:eastAsia="仿宋" w:cs="楷体"/>
          <w:b w:val="0"/>
          <w:bCs w:val="0"/>
          <w:color w:val="125395"/>
          <w:sz w:val="32"/>
          <w:szCs w:val="32"/>
          <w:lang w:eastAsia="zh-CN"/>
        </w:rPr>
        <w:t>院党委会</w:t>
      </w:r>
      <w:r>
        <w:rPr>
          <w:rFonts w:hint="eastAsia" w:ascii="仿宋" w:hAnsi="仿宋" w:eastAsia="仿宋" w:cs="楷体"/>
          <w:b w:val="0"/>
          <w:bCs w:val="0"/>
          <w:color w:val="125395"/>
          <w:sz w:val="32"/>
          <w:szCs w:val="32"/>
        </w:rPr>
        <w:t>讨论，会议研究决定通过的人员，按规定在医院公示栏公示5个工作日，公示期间接受社会监督，公示期满，无异议后，依法与聘用人员签订劳动合同。</w:t>
      </w:r>
    </w:p>
    <w:p>
      <w:pPr>
        <w:pStyle w:val="5"/>
        <w:numPr>
          <w:ilvl w:val="0"/>
          <w:numId w:val="1"/>
        </w:numPr>
        <w:spacing w:beforeAutospacing="0" w:afterAutospacing="0" w:line="576" w:lineRule="exact"/>
        <w:ind w:firstLine="640" w:firstLineChars="200"/>
        <w:jc w:val="both"/>
        <w:rPr>
          <w:rFonts w:hint="eastAsia" w:ascii="仿宋" w:hAnsi="仿宋" w:eastAsia="仿宋" w:cs="楷体"/>
          <w:b w:val="0"/>
          <w:bCs w:val="0"/>
          <w:color w:val="125395"/>
          <w:sz w:val="32"/>
          <w:szCs w:val="32"/>
          <w:lang w:eastAsia="zh-CN"/>
        </w:rPr>
      </w:pPr>
      <w:r>
        <w:rPr>
          <w:rFonts w:hint="eastAsia" w:ascii="仿宋" w:hAnsi="仿宋" w:eastAsia="仿宋" w:cs="楷体"/>
          <w:b w:val="0"/>
          <w:bCs w:val="0"/>
          <w:color w:val="125395"/>
          <w:sz w:val="32"/>
          <w:szCs w:val="32"/>
          <w:lang w:eastAsia="zh-CN"/>
        </w:rPr>
        <w:t>办理手续</w:t>
      </w:r>
    </w:p>
    <w:p>
      <w:pPr>
        <w:pStyle w:val="5"/>
        <w:numPr>
          <w:ilvl w:val="0"/>
          <w:numId w:val="0"/>
        </w:numPr>
        <w:spacing w:beforeAutospacing="0" w:afterAutospacing="0" w:line="576" w:lineRule="exact"/>
        <w:jc w:val="both"/>
        <w:rPr>
          <w:rFonts w:hint="default" w:ascii="仿宋" w:hAnsi="仿宋" w:eastAsia="仿宋" w:cs="楷体"/>
          <w:b w:val="0"/>
          <w:bCs w:val="0"/>
          <w:color w:val="125395"/>
          <w:sz w:val="32"/>
          <w:szCs w:val="32"/>
          <w:lang w:val="en-US" w:eastAsia="zh-CN"/>
        </w:rPr>
      </w:pPr>
      <w:r>
        <w:rPr>
          <w:rFonts w:hint="eastAsia" w:ascii="仿宋" w:hAnsi="仿宋" w:eastAsia="仿宋" w:cs="楷体"/>
          <w:b w:val="0"/>
          <w:bCs w:val="0"/>
          <w:color w:val="125395"/>
          <w:sz w:val="32"/>
          <w:szCs w:val="32"/>
          <w:lang w:val="en-US" w:eastAsia="zh-CN"/>
        </w:rPr>
        <w:t xml:space="preserve">   公示无异议者按照规定时间到人事科报到，办理聘用手续。试用期满考核合格的，予以正式聘用；不合格的，延长试用期或解聘。未按规定时间报到的，视为自动放弃，取消其聘用资格。</w:t>
      </w:r>
    </w:p>
    <w:p>
      <w:pPr>
        <w:pStyle w:val="5"/>
        <w:spacing w:beforeAutospacing="0" w:afterAutospacing="0" w:line="576" w:lineRule="exact"/>
        <w:ind w:firstLine="640" w:firstLineChars="200"/>
        <w:jc w:val="both"/>
        <w:rPr>
          <w:rFonts w:ascii="黑体" w:hAnsi="黑体" w:cs="楷体"/>
          <w:b w:val="0"/>
          <w:bCs w:val="0"/>
          <w:color w:val="125395"/>
          <w:sz w:val="32"/>
          <w:szCs w:val="32"/>
        </w:rPr>
      </w:pPr>
      <w:r>
        <w:rPr>
          <w:rFonts w:hint="eastAsia" w:ascii="黑体" w:hAnsi="黑体" w:cs="楷体"/>
          <w:b w:val="0"/>
          <w:bCs w:val="0"/>
          <w:color w:val="125395"/>
          <w:sz w:val="32"/>
          <w:szCs w:val="32"/>
        </w:rPr>
        <w:t>三、福利待遇</w:t>
      </w:r>
    </w:p>
    <w:p>
      <w:pPr>
        <w:pStyle w:val="5"/>
        <w:spacing w:beforeAutospacing="0" w:afterAutospacing="0" w:line="576" w:lineRule="exact"/>
        <w:ind w:firstLine="640" w:firstLineChars="200"/>
        <w:jc w:val="both"/>
        <w:rPr>
          <w:rFonts w:hint="eastAsia" w:ascii="仿宋" w:hAnsi="仿宋" w:eastAsia="仿宋" w:cs="楷体"/>
          <w:b w:val="0"/>
          <w:bCs w:val="0"/>
          <w:color w:val="125395"/>
          <w:sz w:val="32"/>
          <w:szCs w:val="32"/>
          <w:lang w:eastAsia="zh-CN"/>
        </w:rPr>
      </w:pPr>
      <w:r>
        <w:rPr>
          <w:rFonts w:hint="eastAsia" w:ascii="仿宋" w:hAnsi="仿宋" w:eastAsia="仿宋" w:cs="楷体"/>
          <w:b w:val="0"/>
          <w:bCs w:val="0"/>
          <w:color w:val="125395"/>
          <w:sz w:val="32"/>
          <w:szCs w:val="32"/>
        </w:rPr>
        <w:t>薪酬福利按照医院</w:t>
      </w:r>
      <w:r>
        <w:rPr>
          <w:rFonts w:hint="eastAsia" w:ascii="仿宋" w:hAnsi="仿宋" w:eastAsia="仿宋" w:cs="楷体"/>
          <w:b w:val="0"/>
          <w:bCs w:val="0"/>
          <w:color w:val="125395"/>
          <w:sz w:val="32"/>
          <w:szCs w:val="32"/>
          <w:lang w:eastAsia="zh-CN"/>
        </w:rPr>
        <w:t>相关规定执行。</w:t>
      </w:r>
    </w:p>
    <w:p>
      <w:pPr>
        <w:pStyle w:val="5"/>
        <w:spacing w:beforeAutospacing="0" w:afterAutospacing="0" w:line="576" w:lineRule="exact"/>
        <w:ind w:firstLine="640" w:firstLineChars="200"/>
        <w:jc w:val="both"/>
        <w:rPr>
          <w:rFonts w:ascii="黑体" w:hAnsi="黑体" w:cs="楷体"/>
          <w:b w:val="0"/>
          <w:bCs w:val="0"/>
          <w:color w:val="125395"/>
          <w:sz w:val="32"/>
          <w:szCs w:val="32"/>
        </w:rPr>
      </w:pPr>
      <w:r>
        <w:rPr>
          <w:rFonts w:hint="eastAsia" w:ascii="黑体" w:hAnsi="黑体" w:cs="楷体"/>
          <w:b w:val="0"/>
          <w:bCs w:val="0"/>
          <w:color w:val="125395"/>
          <w:sz w:val="32"/>
          <w:szCs w:val="32"/>
        </w:rPr>
        <w:t>四、监督</w:t>
      </w:r>
    </w:p>
    <w:p>
      <w:pPr>
        <w:pStyle w:val="5"/>
        <w:spacing w:beforeAutospacing="0" w:afterAutospacing="0" w:line="576" w:lineRule="exact"/>
        <w:ind w:firstLine="640" w:firstLineChars="200"/>
        <w:jc w:val="both"/>
        <w:rPr>
          <w:rFonts w:hint="eastAsia" w:ascii="仿宋" w:hAnsi="仿宋" w:eastAsia="仿宋" w:cs="楷体"/>
          <w:b w:val="0"/>
          <w:bCs w:val="0"/>
          <w:color w:val="125395"/>
          <w:sz w:val="32"/>
          <w:szCs w:val="32"/>
        </w:rPr>
      </w:pPr>
      <w:r>
        <w:rPr>
          <w:rFonts w:hint="eastAsia" w:ascii="仿宋" w:hAnsi="仿宋" w:eastAsia="仿宋" w:cs="楷体"/>
          <w:b w:val="0"/>
          <w:bCs w:val="0"/>
          <w:color w:val="125395"/>
          <w:sz w:val="32"/>
          <w:szCs w:val="32"/>
        </w:rPr>
        <w:t>院纪</w:t>
      </w:r>
      <w:r>
        <w:rPr>
          <w:rFonts w:hint="eastAsia" w:ascii="仿宋" w:hAnsi="仿宋" w:eastAsia="仿宋" w:cs="楷体"/>
          <w:b w:val="0"/>
          <w:bCs w:val="0"/>
          <w:color w:val="125395"/>
          <w:sz w:val="32"/>
          <w:szCs w:val="32"/>
          <w:lang w:eastAsia="zh-CN"/>
        </w:rPr>
        <w:t>检办</w:t>
      </w:r>
      <w:r>
        <w:rPr>
          <w:rFonts w:hint="eastAsia" w:ascii="仿宋" w:hAnsi="仿宋" w:eastAsia="仿宋" w:cs="楷体"/>
          <w:b w:val="0"/>
          <w:bCs w:val="0"/>
          <w:color w:val="125395"/>
          <w:sz w:val="32"/>
          <w:szCs w:val="32"/>
        </w:rPr>
        <w:t>负责实施全程监督。在招聘的任何环节发现有不符合招聘条件或弄虚作假的，聘用一律无效，且责任自负，监督电话：0839-6621722。</w:t>
      </w:r>
    </w:p>
    <w:p>
      <w:pPr>
        <w:pStyle w:val="5"/>
        <w:numPr>
          <w:ilvl w:val="0"/>
          <w:numId w:val="0"/>
        </w:numPr>
        <w:spacing w:beforeAutospacing="0" w:afterAutospacing="0" w:line="576" w:lineRule="exact"/>
        <w:ind w:firstLine="640" w:firstLineChars="200"/>
        <w:jc w:val="both"/>
        <w:rPr>
          <w:rFonts w:hint="eastAsia" w:ascii="仿宋" w:hAnsi="仿宋" w:eastAsia="仿宋" w:cs="楷体"/>
          <w:b w:val="0"/>
          <w:bCs w:val="0"/>
          <w:color w:val="125395"/>
          <w:sz w:val="32"/>
          <w:szCs w:val="32"/>
          <w:lang w:val="en-US" w:eastAsia="zh-CN"/>
        </w:rPr>
      </w:pPr>
    </w:p>
    <w:p>
      <w:pPr>
        <w:pStyle w:val="5"/>
        <w:numPr>
          <w:ilvl w:val="0"/>
          <w:numId w:val="0"/>
        </w:numPr>
        <w:spacing w:beforeAutospacing="0" w:afterAutospacing="0" w:line="576" w:lineRule="exact"/>
        <w:ind w:firstLine="640" w:firstLineChars="200"/>
        <w:jc w:val="both"/>
        <w:rPr>
          <w:rFonts w:hint="eastAsia" w:ascii="仿宋" w:hAnsi="仿宋" w:eastAsia="仿宋" w:cs="楷体"/>
          <w:b w:val="0"/>
          <w:bCs w:val="0"/>
          <w:color w:val="125395"/>
          <w:sz w:val="32"/>
          <w:szCs w:val="32"/>
          <w:lang w:val="en-US" w:eastAsia="zh-CN"/>
        </w:rPr>
      </w:pPr>
    </w:p>
    <w:p>
      <w:pPr>
        <w:pStyle w:val="5"/>
        <w:numPr>
          <w:ilvl w:val="0"/>
          <w:numId w:val="0"/>
        </w:numPr>
        <w:spacing w:beforeAutospacing="0" w:afterAutospacing="0" w:line="576" w:lineRule="exact"/>
        <w:ind w:firstLine="640" w:firstLineChars="200"/>
        <w:jc w:val="both"/>
        <w:rPr>
          <w:rFonts w:hint="eastAsia" w:ascii="仿宋" w:hAnsi="仿宋" w:eastAsia="仿宋" w:cs="楷体"/>
          <w:b w:val="0"/>
          <w:bCs w:val="0"/>
          <w:color w:val="125395"/>
          <w:sz w:val="32"/>
          <w:szCs w:val="32"/>
          <w:lang w:val="en-US" w:eastAsia="zh-CN"/>
        </w:rPr>
      </w:pPr>
    </w:p>
    <w:p>
      <w:pPr>
        <w:pStyle w:val="5"/>
        <w:numPr>
          <w:ilvl w:val="0"/>
          <w:numId w:val="0"/>
        </w:numPr>
        <w:spacing w:beforeAutospacing="0" w:afterAutospacing="0" w:line="576" w:lineRule="exact"/>
        <w:ind w:firstLine="640" w:firstLineChars="200"/>
        <w:jc w:val="both"/>
        <w:rPr>
          <w:rFonts w:hint="eastAsia" w:ascii="仿宋" w:hAnsi="仿宋" w:eastAsia="仿宋" w:cs="楷体"/>
          <w:b w:val="0"/>
          <w:bCs w:val="0"/>
          <w:color w:val="125395"/>
          <w:sz w:val="32"/>
          <w:szCs w:val="32"/>
          <w:lang w:val="en-US" w:eastAsia="zh-CN"/>
        </w:rPr>
      </w:pPr>
    </w:p>
    <w:p>
      <w:pPr>
        <w:jc w:val="center"/>
        <w:rPr>
          <w:rFonts w:ascii="华文中宋" w:hAnsi="华文中宋" w:eastAsia="华文中宋"/>
          <w:b/>
          <w:bCs/>
          <w:sz w:val="30"/>
          <w:szCs w:val="30"/>
        </w:rPr>
      </w:pPr>
      <w:r>
        <w:rPr>
          <w:rFonts w:hint="eastAsia" w:ascii="华文中宋" w:hAnsi="华文中宋" w:eastAsia="华文中宋"/>
          <w:b/>
          <w:bCs/>
          <w:sz w:val="30"/>
          <w:szCs w:val="30"/>
          <w:lang w:eastAsia="zh-CN"/>
        </w:rPr>
        <w:t>剑阁县人民医院</w:t>
      </w:r>
      <w:r>
        <w:rPr>
          <w:rFonts w:hint="eastAsia" w:ascii="华文中宋" w:hAnsi="华文中宋" w:eastAsia="华文中宋"/>
          <w:b/>
          <w:bCs/>
          <w:sz w:val="30"/>
          <w:szCs w:val="30"/>
          <w:lang w:val="en-US" w:eastAsia="zh-CN"/>
        </w:rPr>
        <w:t>2023年员额</w:t>
      </w:r>
      <w:r>
        <w:rPr>
          <w:rFonts w:hint="eastAsia" w:ascii="华文中宋" w:hAnsi="华文中宋" w:eastAsia="华文中宋"/>
          <w:b/>
          <w:bCs/>
          <w:sz w:val="30"/>
          <w:szCs w:val="30"/>
          <w:lang w:eastAsia="zh-CN"/>
        </w:rPr>
        <w:t>制人员</w:t>
      </w:r>
      <w:r>
        <w:rPr>
          <w:rFonts w:hint="eastAsia" w:ascii="华文中宋" w:hAnsi="华文中宋" w:eastAsia="华文中宋"/>
          <w:b/>
          <w:bCs/>
          <w:sz w:val="30"/>
          <w:szCs w:val="30"/>
        </w:rPr>
        <w:t>公开招聘报名表</w:t>
      </w:r>
    </w:p>
    <w:tbl>
      <w:tblPr>
        <w:tblStyle w:val="8"/>
        <w:tblW w:w="103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555"/>
        <w:gridCol w:w="1161"/>
        <w:gridCol w:w="1333"/>
        <w:gridCol w:w="389"/>
        <w:gridCol w:w="944"/>
        <w:gridCol w:w="17"/>
        <w:gridCol w:w="1542"/>
        <w:gridCol w:w="992"/>
        <w:gridCol w:w="803"/>
        <w:gridCol w:w="1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17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60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2寸彩色照片粘贴处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籍贯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身高(</w:t>
            </w:r>
            <w:r>
              <w:rPr>
                <w:rFonts w:ascii="宋体" w:hAnsi="宋体" w:eastAsia="宋体"/>
                <w:sz w:val="24"/>
                <w:szCs w:val="24"/>
              </w:rPr>
              <w:t>cm)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婚姻状况</w:t>
            </w:r>
          </w:p>
        </w:tc>
        <w:tc>
          <w:tcPr>
            <w:tcW w:w="17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□未婚 □已婚</w:t>
            </w:r>
          </w:p>
        </w:tc>
        <w:tc>
          <w:tcPr>
            <w:tcW w:w="16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身份证号码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相关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执业证书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取得时间</w:t>
            </w:r>
          </w:p>
        </w:tc>
        <w:tc>
          <w:tcPr>
            <w:tcW w:w="17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6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学历、毕业时间、毕业院校及专业</w:t>
            </w:r>
          </w:p>
        </w:tc>
        <w:tc>
          <w:tcPr>
            <w:tcW w:w="8788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现家庭住址</w:t>
            </w:r>
          </w:p>
        </w:tc>
        <w:tc>
          <w:tcPr>
            <w:tcW w:w="384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联系电话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91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健康状况</w:t>
            </w:r>
          </w:p>
        </w:tc>
        <w:tc>
          <w:tcPr>
            <w:tcW w:w="8788" w:type="dxa"/>
            <w:gridSpan w:val="9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□健康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□良好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□差</w:t>
            </w:r>
          </w:p>
          <w:p>
            <w:pPr>
              <w:spacing w:line="44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□既往史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□家庭史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□现病史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具体疾病名称为：</w:t>
            </w:r>
          </w:p>
          <w:p>
            <w:pPr>
              <w:spacing w:line="44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目前是否怀孕：□是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工作经历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（含实习）</w:t>
            </w:r>
          </w:p>
        </w:tc>
        <w:tc>
          <w:tcPr>
            <w:tcW w:w="288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起止时间(年月-年月</w:t>
            </w:r>
            <w:r>
              <w:rPr>
                <w:rFonts w:ascii="宋体" w:hAnsi="宋体" w:eastAsia="宋体"/>
                <w:sz w:val="24"/>
                <w:szCs w:val="24"/>
              </w:rPr>
              <w:t>)</w:t>
            </w:r>
          </w:p>
        </w:tc>
        <w:tc>
          <w:tcPr>
            <w:tcW w:w="349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工作单位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职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88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49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88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49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88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49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88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49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0343" w:type="dxa"/>
            <w:gridSpan w:val="10"/>
            <w:vAlign w:val="center"/>
          </w:tcPr>
          <w:p>
            <w:pPr>
              <w:spacing w:line="440" w:lineRule="exact"/>
              <w:ind w:firstLine="482" w:firstLineChars="200"/>
              <w:jc w:val="left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本人承诺所填内容真实有效，如有隐瞒，本人同意本次考试成绩无效，且从查实之日起自动终止与医院的聘用关系。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3783" w:firstLineChars="1570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考生签名确认：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0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资格审核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意见</w:t>
            </w:r>
          </w:p>
        </w:tc>
        <w:tc>
          <w:tcPr>
            <w:tcW w:w="8788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初审人：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复审人：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/>
        </w:rPr>
      </w:pPr>
    </w:p>
    <w:p>
      <w:pPr>
        <w:pStyle w:val="6"/>
        <w:rPr>
          <w:rFonts w:hint="default"/>
          <w:sz w:val="18"/>
          <w:szCs w:val="18"/>
          <w:lang w:val="en-US" w:eastAsia="zh-CN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9C0140"/>
    <w:multiLevelType w:val="singleLevel"/>
    <w:tmpl w:val="1F9C0140"/>
    <w:lvl w:ilvl="0" w:tentative="0">
      <w:start w:val="6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iMDgwODVjNjIwODA4ZmZhMzdiZTJjMTgyZGM5NDkifQ=="/>
  </w:docVars>
  <w:rsids>
    <w:rsidRoot w:val="121D60D2"/>
    <w:rsid w:val="00101AE9"/>
    <w:rsid w:val="003F1607"/>
    <w:rsid w:val="005774DB"/>
    <w:rsid w:val="005809AC"/>
    <w:rsid w:val="00594FFA"/>
    <w:rsid w:val="005F0BE7"/>
    <w:rsid w:val="00651A4A"/>
    <w:rsid w:val="006C32A0"/>
    <w:rsid w:val="00727FAB"/>
    <w:rsid w:val="00B43FC7"/>
    <w:rsid w:val="00B6140E"/>
    <w:rsid w:val="00B91D63"/>
    <w:rsid w:val="00D3441B"/>
    <w:rsid w:val="023A5D4F"/>
    <w:rsid w:val="027352AD"/>
    <w:rsid w:val="02A1351E"/>
    <w:rsid w:val="030C05B1"/>
    <w:rsid w:val="037F791B"/>
    <w:rsid w:val="057143DC"/>
    <w:rsid w:val="060F6B88"/>
    <w:rsid w:val="0826142D"/>
    <w:rsid w:val="086C7AD9"/>
    <w:rsid w:val="08945F49"/>
    <w:rsid w:val="0A7824FB"/>
    <w:rsid w:val="0B916712"/>
    <w:rsid w:val="0F56503F"/>
    <w:rsid w:val="121D60D2"/>
    <w:rsid w:val="134021A7"/>
    <w:rsid w:val="13421B62"/>
    <w:rsid w:val="14083006"/>
    <w:rsid w:val="151E3F90"/>
    <w:rsid w:val="175E1810"/>
    <w:rsid w:val="18F84D2A"/>
    <w:rsid w:val="1AE36192"/>
    <w:rsid w:val="1C427A61"/>
    <w:rsid w:val="1C522805"/>
    <w:rsid w:val="1D6778FC"/>
    <w:rsid w:val="1E8019DC"/>
    <w:rsid w:val="1EB77062"/>
    <w:rsid w:val="213C22E6"/>
    <w:rsid w:val="220A5F40"/>
    <w:rsid w:val="22115BA4"/>
    <w:rsid w:val="22A85759"/>
    <w:rsid w:val="23A03E1E"/>
    <w:rsid w:val="24784735"/>
    <w:rsid w:val="250F5AA9"/>
    <w:rsid w:val="26E972BB"/>
    <w:rsid w:val="27523BA6"/>
    <w:rsid w:val="2831360A"/>
    <w:rsid w:val="286C3C7A"/>
    <w:rsid w:val="298F02D4"/>
    <w:rsid w:val="2B2A5688"/>
    <w:rsid w:val="2B48462C"/>
    <w:rsid w:val="2B730787"/>
    <w:rsid w:val="2D156591"/>
    <w:rsid w:val="2E251B28"/>
    <w:rsid w:val="307673AD"/>
    <w:rsid w:val="313C1E8F"/>
    <w:rsid w:val="34EB7589"/>
    <w:rsid w:val="369750B9"/>
    <w:rsid w:val="3717344E"/>
    <w:rsid w:val="38744A7E"/>
    <w:rsid w:val="40CB113B"/>
    <w:rsid w:val="410B2C57"/>
    <w:rsid w:val="4364431C"/>
    <w:rsid w:val="464078D3"/>
    <w:rsid w:val="4A1B7DDE"/>
    <w:rsid w:val="4A3C483B"/>
    <w:rsid w:val="4BD016F9"/>
    <w:rsid w:val="4C953224"/>
    <w:rsid w:val="4CAE5CAE"/>
    <w:rsid w:val="4D58173B"/>
    <w:rsid w:val="4F5872E9"/>
    <w:rsid w:val="4F6A25E4"/>
    <w:rsid w:val="510F13AB"/>
    <w:rsid w:val="53D03492"/>
    <w:rsid w:val="551672AC"/>
    <w:rsid w:val="586401A9"/>
    <w:rsid w:val="599B6DB6"/>
    <w:rsid w:val="5B341B1C"/>
    <w:rsid w:val="5C537564"/>
    <w:rsid w:val="5DAB39F2"/>
    <w:rsid w:val="5F1C165B"/>
    <w:rsid w:val="61543E41"/>
    <w:rsid w:val="61B03707"/>
    <w:rsid w:val="644D413A"/>
    <w:rsid w:val="66210FC5"/>
    <w:rsid w:val="66397BA0"/>
    <w:rsid w:val="66C947F9"/>
    <w:rsid w:val="66E84077"/>
    <w:rsid w:val="6B784BF0"/>
    <w:rsid w:val="6BE40B7D"/>
    <w:rsid w:val="6CFC0426"/>
    <w:rsid w:val="6D6F663E"/>
    <w:rsid w:val="6E8977BA"/>
    <w:rsid w:val="6FCA2DF6"/>
    <w:rsid w:val="71F20318"/>
    <w:rsid w:val="737307AB"/>
    <w:rsid w:val="73CA68AB"/>
    <w:rsid w:val="75C17B11"/>
    <w:rsid w:val="762F0770"/>
    <w:rsid w:val="798E268B"/>
    <w:rsid w:val="7BCE6E2E"/>
    <w:rsid w:val="7BF9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黑体" w:cs="黑体" w:asciiTheme="minorHAnsi" w:hAnsiTheme="minorHAnsi"/>
      <w:b/>
      <w:bCs/>
      <w:kern w:val="2"/>
      <w:sz w:val="44"/>
      <w:szCs w:val="4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kern w:val="0"/>
      <w:sz w:val="27"/>
      <w:szCs w:val="27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kern w:val="0"/>
      <w:sz w:val="24"/>
      <w:szCs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6">
    <w:name w:val="Body Text First Indent 2"/>
    <w:basedOn w:val="4"/>
    <w:qFormat/>
    <w:uiPriority w:val="0"/>
    <w:pPr>
      <w:ind w:firstLine="420" w:firstLineChars="200"/>
    </w:p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1913</Words>
  <Characters>1993</Characters>
  <Lines>15</Lines>
  <Paragraphs>4</Paragraphs>
  <TotalTime>21</TotalTime>
  <ScaleCrop>false</ScaleCrop>
  <LinksUpToDate>false</LinksUpToDate>
  <CharactersWithSpaces>1994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2023-04-04T06:35:00Z</dcterms:created>
  <dc:creator>Administrator</dc:creator>
  <cp:lastModifiedBy>Administrator</cp:lastModifiedBy>
  <cp:lastPrinted>2023-08-17T03:24:00Z</cp:lastPrinted>
  <dcterms:modified xsi:type="dcterms:W3CDTF">2023-08-21T00:06:30Z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A6B2C40D128D4FC8BB5A6E46F21E5941</vt:lpwstr>
  </property>
</Properties>
</file>